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AF43" w14:textId="77777777" w:rsidR="007E0B95" w:rsidRPr="004E6BF6" w:rsidRDefault="007E0B95" w:rsidP="007E0B95">
      <w:r>
        <w:rPr>
          <w:noProof/>
        </w:rPr>
        <w:drawing>
          <wp:inline distT="0" distB="0" distL="0" distR="0" wp14:anchorId="21A35293" wp14:editId="71A7BE78">
            <wp:extent cx="2057400" cy="49925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9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66E30" w14:textId="77777777" w:rsidR="00F57A95" w:rsidRDefault="00F57A95" w:rsidP="007E0B95">
      <w:pPr>
        <w:jc w:val="center"/>
        <w:rPr>
          <w:b/>
        </w:rPr>
      </w:pPr>
    </w:p>
    <w:p w14:paraId="383E00E7" w14:textId="77777777" w:rsidR="007E0B95" w:rsidRPr="004E6BF6" w:rsidRDefault="007E0B95" w:rsidP="007E0B95">
      <w:pPr>
        <w:jc w:val="center"/>
        <w:rPr>
          <w:b/>
        </w:rPr>
      </w:pPr>
      <w:r w:rsidRPr="004E6BF6">
        <w:rPr>
          <w:b/>
        </w:rPr>
        <w:t>Corrective Action Notice (CAN)</w:t>
      </w:r>
      <w:r>
        <w:rPr>
          <w:b/>
        </w:rPr>
        <w:t xml:space="preserve"> </w:t>
      </w:r>
    </w:p>
    <w:p w14:paraId="3DB5731D" w14:textId="77777777" w:rsidR="007E0B95" w:rsidRPr="004E6BF6" w:rsidRDefault="007E0B95" w:rsidP="007E0B95">
      <w:pPr>
        <w:jc w:val="center"/>
        <w:rPr>
          <w:u w:val="single"/>
        </w:rPr>
      </w:pPr>
    </w:p>
    <w:p w14:paraId="750DE72A" w14:textId="77777777" w:rsidR="00E4394E" w:rsidRDefault="007E0B95" w:rsidP="007E0B95">
      <w:r w:rsidRPr="004E6BF6">
        <w:t xml:space="preserve">A Corrective Action Notice (CAN) is filed </w:t>
      </w:r>
      <w:r w:rsidR="00E4394E">
        <w:t xml:space="preserve">by the faculty member </w:t>
      </w:r>
      <w:r w:rsidRPr="004E6BF6">
        <w:t xml:space="preserve">when concerns arise about a student’s academic performance, field education functioning, or professional/ethical conduct. </w:t>
      </w:r>
    </w:p>
    <w:p w14:paraId="316A28F9" w14:textId="77777777" w:rsidR="00E4394E" w:rsidRDefault="00E4394E" w:rsidP="007E0B95"/>
    <w:p w14:paraId="50B2B5E4" w14:textId="77777777" w:rsidR="00E4394E" w:rsidRPr="00E4394E" w:rsidRDefault="00E4394E" w:rsidP="00E4394E">
      <w:r w:rsidRPr="00E4394E">
        <w:rPr>
          <w:iCs/>
        </w:rPr>
        <w:t>Students receiving a CAN should contact their advisors immediately.</w:t>
      </w:r>
      <w:r w:rsidRPr="00E4394E">
        <w:t xml:space="preserve"> </w:t>
      </w:r>
    </w:p>
    <w:p w14:paraId="72F8D912" w14:textId="77777777" w:rsidR="00E4394E" w:rsidRDefault="00E4394E" w:rsidP="007E0B95"/>
    <w:p w14:paraId="4FAC814C" w14:textId="77777777" w:rsidR="007E0B95" w:rsidRPr="004E6BF6" w:rsidRDefault="00E4394E" w:rsidP="007E0B95">
      <w:r>
        <w:t>All three parts must be completed (for part two, choose the appropriate type of CAN), and sen</w:t>
      </w:r>
      <w:r w:rsidR="00022374">
        <w:t>d</w:t>
      </w:r>
      <w:r>
        <w:t xml:space="preserve"> to:</w:t>
      </w:r>
    </w:p>
    <w:p w14:paraId="27E920E5" w14:textId="77777777" w:rsidR="00D15AEA" w:rsidRDefault="00D15AEA" w:rsidP="00AE0DF4">
      <w:pPr>
        <w:rPr>
          <w:b/>
        </w:rPr>
      </w:pPr>
    </w:p>
    <w:p w14:paraId="359FB454" w14:textId="77777777" w:rsidR="00AE0DF4" w:rsidRDefault="00D15AEA" w:rsidP="00AE0DF4">
      <w:pPr>
        <w:rPr>
          <w:i/>
          <w:iCs/>
        </w:rPr>
      </w:pPr>
      <w:r>
        <w:rPr>
          <w:b/>
        </w:rPr>
        <w:t>Clinical PsyD and School PsyD Programs</w:t>
      </w:r>
    </w:p>
    <w:p w14:paraId="4AD5CAC3" w14:textId="12C621EF" w:rsidR="00AE0DF4" w:rsidRDefault="00AE0DF4" w:rsidP="00AE0DF4">
      <w:pPr>
        <w:rPr>
          <w:i/>
          <w:iCs/>
        </w:rPr>
      </w:pPr>
      <w:r>
        <w:rPr>
          <w:i/>
          <w:iCs/>
        </w:rPr>
        <w:t xml:space="preserve">Clinical PsyD Department: </w:t>
      </w:r>
      <w:r w:rsidR="00E4394E">
        <w:rPr>
          <w:i/>
          <w:iCs/>
        </w:rPr>
        <w:t xml:space="preserve">student, </w:t>
      </w:r>
      <w:r w:rsidRPr="004E6BF6">
        <w:rPr>
          <w:i/>
          <w:iCs/>
        </w:rPr>
        <w:t>academic advisor,</w:t>
      </w:r>
      <w:r w:rsidR="00BB2697">
        <w:rPr>
          <w:i/>
          <w:iCs/>
        </w:rPr>
        <w:t xml:space="preserve"> </w:t>
      </w:r>
      <w:r w:rsidR="00EB0785">
        <w:rPr>
          <w:i/>
          <w:iCs/>
        </w:rPr>
        <w:t xml:space="preserve">Department Coordinator, </w:t>
      </w:r>
      <w:r w:rsidR="00BB2697">
        <w:rPr>
          <w:i/>
          <w:iCs/>
        </w:rPr>
        <w:t xml:space="preserve">Department Chair or designee, </w:t>
      </w:r>
      <w:r w:rsidR="004C281D">
        <w:rPr>
          <w:i/>
          <w:iCs/>
        </w:rPr>
        <w:t xml:space="preserve">and </w:t>
      </w:r>
      <w:r>
        <w:rPr>
          <w:i/>
          <w:iCs/>
        </w:rPr>
        <w:t>Eileen O’Donnell.</w:t>
      </w:r>
      <w:r w:rsidRPr="004E6BF6">
        <w:rPr>
          <w:i/>
          <w:iCs/>
        </w:rPr>
        <w:t xml:space="preserve"> </w:t>
      </w:r>
    </w:p>
    <w:p w14:paraId="06D0894A" w14:textId="77777777" w:rsidR="00AE0DF4" w:rsidRDefault="00AE0DF4" w:rsidP="00AE0DF4">
      <w:pPr>
        <w:rPr>
          <w:i/>
          <w:iCs/>
        </w:rPr>
      </w:pPr>
    </w:p>
    <w:p w14:paraId="092F8552" w14:textId="28F3B7A8" w:rsidR="00AE0DF4" w:rsidRPr="00833D00" w:rsidRDefault="00AE0DF4" w:rsidP="00AE0DF4">
      <w:r w:rsidRPr="71A7BE78">
        <w:rPr>
          <w:i/>
          <w:iCs/>
        </w:rPr>
        <w:t xml:space="preserve">School </w:t>
      </w:r>
      <w:r w:rsidR="00833D00" w:rsidRPr="71A7BE78">
        <w:rPr>
          <w:i/>
          <w:iCs/>
        </w:rPr>
        <w:t>PsyD Program</w:t>
      </w:r>
      <w:r w:rsidRPr="71A7BE78">
        <w:rPr>
          <w:i/>
          <w:iCs/>
        </w:rPr>
        <w:t xml:space="preserve">: student, academic advisor, </w:t>
      </w:r>
      <w:r w:rsidR="00833D00" w:rsidRPr="71A7BE78">
        <w:rPr>
          <w:i/>
          <w:iCs/>
        </w:rPr>
        <w:t>Department Chair</w:t>
      </w:r>
      <w:r w:rsidR="60FF0F76" w:rsidRPr="71A7BE78">
        <w:rPr>
          <w:i/>
          <w:iCs/>
        </w:rPr>
        <w:t>,</w:t>
      </w:r>
      <w:r w:rsidR="00833D00" w:rsidRPr="71A7BE78">
        <w:rPr>
          <w:i/>
          <w:iCs/>
        </w:rPr>
        <w:t xml:space="preserve"> Program Director, and Department Coordinator.</w:t>
      </w:r>
    </w:p>
    <w:p w14:paraId="31CB9AC3" w14:textId="77777777" w:rsidR="00996450" w:rsidRDefault="00996450" w:rsidP="00996450">
      <w:pPr>
        <w:rPr>
          <w:i/>
          <w:iCs/>
        </w:rPr>
      </w:pPr>
    </w:p>
    <w:p w14:paraId="6AFCED4D" w14:textId="77777777" w:rsidR="00AF28C1" w:rsidRPr="00E4394E" w:rsidRDefault="00E4394E" w:rsidP="007E0B95">
      <w:pPr>
        <w:rPr>
          <w:b/>
        </w:rPr>
      </w:pPr>
      <w:r w:rsidRPr="00E4394E">
        <w:rPr>
          <w:b/>
        </w:rPr>
        <w:t>PART ONE</w:t>
      </w:r>
      <w:r>
        <w:rPr>
          <w:b/>
        </w:rPr>
        <w:t xml:space="preserve">: Overview </w:t>
      </w:r>
    </w:p>
    <w:p w14:paraId="0428813D" w14:textId="77777777" w:rsidR="00AE0DF4" w:rsidRPr="004E6BF6" w:rsidRDefault="00AE0DF4" w:rsidP="007E0B95"/>
    <w:p w14:paraId="20F2A1C2" w14:textId="77777777" w:rsidR="007E0B95" w:rsidRPr="004E6BF6" w:rsidRDefault="007E0B95" w:rsidP="007E0B95">
      <w:pPr>
        <w:pStyle w:val="ListParagraph"/>
        <w:numPr>
          <w:ilvl w:val="0"/>
          <w:numId w:val="1"/>
        </w:numPr>
      </w:pPr>
      <w:r w:rsidRPr="004E6BF6">
        <w:t xml:space="preserve">Student’s name: </w:t>
      </w:r>
      <w:sdt>
        <w:sdtPr>
          <w:id w:val="1721247802"/>
          <w:placeholder>
            <w:docPart w:val="7F2805F62B8A964A9710DCB770EBA165"/>
          </w:placeholder>
          <w:showingPlcHdr/>
        </w:sdtPr>
        <w:sdtContent>
          <w:r w:rsidRPr="004E6BF6">
            <w:rPr>
              <w:rStyle w:val="PlaceholderText"/>
            </w:rPr>
            <w:t>Click or tap here to enter text.</w:t>
          </w:r>
        </w:sdtContent>
      </w:sdt>
      <w:r w:rsidRPr="004E6BF6">
        <w:t xml:space="preserve">   </w:t>
      </w:r>
    </w:p>
    <w:p w14:paraId="1734437B" w14:textId="77777777" w:rsidR="007E0B95" w:rsidRPr="004E6BF6" w:rsidRDefault="007E0B95" w:rsidP="007E0B95">
      <w:pPr>
        <w:pStyle w:val="ListParagraph"/>
      </w:pPr>
    </w:p>
    <w:p w14:paraId="4B0D7B68" w14:textId="77777777" w:rsidR="007E0B95" w:rsidRPr="004E6BF6" w:rsidRDefault="007E0B95" w:rsidP="007E0B95">
      <w:pPr>
        <w:pStyle w:val="ListParagraph"/>
        <w:numPr>
          <w:ilvl w:val="0"/>
          <w:numId w:val="1"/>
        </w:numPr>
      </w:pPr>
      <w:r w:rsidRPr="004E6BF6">
        <w:t xml:space="preserve">Name and role of person filing notice: </w:t>
      </w:r>
      <w:sdt>
        <w:sdtPr>
          <w:id w:val="1643776386"/>
          <w:placeholder>
            <w:docPart w:val="5754EF76E2B58541881FF17FC5016605"/>
          </w:placeholder>
          <w:showingPlcHdr/>
        </w:sdtPr>
        <w:sdtContent>
          <w:r w:rsidRPr="004E6BF6">
            <w:rPr>
              <w:rStyle w:val="PlaceholderText"/>
            </w:rPr>
            <w:t>Click or tap here to enter text.</w:t>
          </w:r>
        </w:sdtContent>
      </w:sdt>
      <w:r w:rsidRPr="004E6BF6">
        <w:t xml:space="preserve">                                                                                                                                                                                             </w:t>
      </w:r>
    </w:p>
    <w:p w14:paraId="5F4427AF" w14:textId="77777777" w:rsidR="007E0B95" w:rsidRPr="004E6BF6" w:rsidRDefault="007E0B95" w:rsidP="007E0B95">
      <w:pPr>
        <w:pStyle w:val="ListParagraph"/>
      </w:pPr>
    </w:p>
    <w:p w14:paraId="54B35BC9" w14:textId="77777777" w:rsidR="007E0B95" w:rsidRPr="004E6BF6" w:rsidRDefault="007E0B95" w:rsidP="007E0B95">
      <w:pPr>
        <w:pStyle w:val="ListParagraph"/>
        <w:numPr>
          <w:ilvl w:val="0"/>
          <w:numId w:val="1"/>
        </w:numPr>
      </w:pPr>
      <w:r w:rsidRPr="004E6BF6">
        <w:t xml:space="preserve">Date of notice: </w:t>
      </w:r>
      <w:sdt>
        <w:sdtPr>
          <w:rPr>
            <w:rStyle w:val="PlaceholderText"/>
          </w:rPr>
          <w:alias w:val="Date"/>
          <w:tag w:val="Date"/>
          <w:id w:val="171688411"/>
          <w:placeholder>
            <w:docPart w:val="AD740DFBBBB3B44F97F20E38069083F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E6BF6">
            <w:rPr>
              <w:rStyle w:val="PlaceholderText"/>
            </w:rPr>
            <w:t>Click or tap to enter a date.</w:t>
          </w:r>
        </w:sdtContent>
      </w:sdt>
    </w:p>
    <w:p w14:paraId="7FD5077B" w14:textId="77777777" w:rsidR="007E0B95" w:rsidRPr="004E6BF6" w:rsidRDefault="007E0B95" w:rsidP="007E0B95">
      <w:pPr>
        <w:pStyle w:val="ListParagraph"/>
      </w:pPr>
    </w:p>
    <w:p w14:paraId="2A8CF53E" w14:textId="77777777" w:rsidR="00AE3EB4" w:rsidRDefault="007E0B95" w:rsidP="007E0B95">
      <w:pPr>
        <w:pStyle w:val="ListParagraph"/>
        <w:numPr>
          <w:ilvl w:val="0"/>
          <w:numId w:val="1"/>
        </w:numPr>
      </w:pPr>
      <w:r w:rsidRPr="004E6BF6">
        <w:t>Student’s advisor</w:t>
      </w:r>
      <w:r w:rsidR="00B05C76">
        <w:t>:</w:t>
      </w:r>
      <w:r w:rsidR="00B05C76" w:rsidRPr="00B05C76">
        <w:t xml:space="preserve"> </w:t>
      </w:r>
      <w:sdt>
        <w:sdtPr>
          <w:id w:val="524981561"/>
          <w:placeholder>
            <w:docPart w:val="12E4B19501284B488777308BCFE7EB4A"/>
          </w:placeholder>
          <w:showingPlcHdr/>
        </w:sdtPr>
        <w:sdtContent>
          <w:r w:rsidR="00B05C76" w:rsidRPr="00516FE0">
            <w:rPr>
              <w:rStyle w:val="PlaceholderText"/>
            </w:rPr>
            <w:t>Click or tap here to enter text.</w:t>
          </w:r>
        </w:sdtContent>
      </w:sdt>
      <w:r w:rsidRPr="004E6BF6">
        <w:t xml:space="preserve"> </w:t>
      </w:r>
    </w:p>
    <w:p w14:paraId="7CA9133A" w14:textId="77777777" w:rsidR="00AE3EB4" w:rsidRDefault="00AE3EB4" w:rsidP="00AE3EB4"/>
    <w:p w14:paraId="7D5391C0" w14:textId="77777777" w:rsidR="007E0B95" w:rsidRDefault="00B05C76" w:rsidP="00B05C76">
      <w:pPr>
        <w:pStyle w:val="ListParagraph"/>
        <w:numPr>
          <w:ilvl w:val="0"/>
          <w:numId w:val="1"/>
        </w:numPr>
      </w:pPr>
      <w:r>
        <w:t xml:space="preserve">Course number and name: </w:t>
      </w:r>
      <w:sdt>
        <w:sdtPr>
          <w:id w:val="-485630151"/>
          <w:placeholder>
            <w:docPart w:val="697FA41D18E44651BC53361218C60C97"/>
          </w:placeholder>
          <w:showingPlcHdr/>
        </w:sdtPr>
        <w:sdtContent>
          <w:r w:rsidRPr="00516FE0">
            <w:rPr>
              <w:rStyle w:val="PlaceholderText"/>
            </w:rPr>
            <w:t>Click or tap here to enter text.</w:t>
          </w:r>
        </w:sdtContent>
      </w:sdt>
    </w:p>
    <w:p w14:paraId="0A0B725B" w14:textId="77777777" w:rsidR="00AE0DF4" w:rsidRDefault="00AE0DF4" w:rsidP="00AE0DF4">
      <w:pPr>
        <w:pStyle w:val="ListParagraph"/>
      </w:pPr>
    </w:p>
    <w:p w14:paraId="742ECD6B" w14:textId="77777777" w:rsidR="00AE0DF4" w:rsidRDefault="00AE0DF4" w:rsidP="00AE0DF4"/>
    <w:p w14:paraId="428B8333" w14:textId="77777777" w:rsidR="00E4394E" w:rsidRDefault="00E4394E" w:rsidP="00AE0DF4">
      <w:r w:rsidRPr="00E4394E">
        <w:rPr>
          <w:b/>
        </w:rPr>
        <w:t>PART TWO:</w:t>
      </w:r>
      <w:r>
        <w:t xml:space="preserve"> </w:t>
      </w:r>
      <w:r w:rsidRPr="00E4394E">
        <w:rPr>
          <w:b/>
        </w:rPr>
        <w:t>Type of CAN</w:t>
      </w:r>
    </w:p>
    <w:p w14:paraId="7D3502C8" w14:textId="5ECA978E" w:rsidR="00AE0DF4" w:rsidRPr="004E6BF6" w:rsidRDefault="00E4394E" w:rsidP="00AE0DF4">
      <w:r>
        <w:t xml:space="preserve">SELECT RELEVANT </w:t>
      </w:r>
      <w:proofErr w:type="gramStart"/>
      <w:r>
        <w:t>CAN TO</w:t>
      </w:r>
      <w:proofErr w:type="gramEnd"/>
      <w:r>
        <w:t xml:space="preserve"> BE COMPLETED (Standard or MLA)</w:t>
      </w:r>
    </w:p>
    <w:p w14:paraId="36C8EB7D" w14:textId="5F5E535D" w:rsidR="007E0B95" w:rsidRPr="004E6BF6" w:rsidRDefault="007E0B95" w:rsidP="00283184">
      <w:r w:rsidRPr="004E6BF6">
        <w:t>__________________________________________________________________________________________</w:t>
      </w:r>
    </w:p>
    <w:p w14:paraId="54FEF599" w14:textId="77777777" w:rsidR="007E0B95" w:rsidRPr="004E6BF6" w:rsidRDefault="007E0B95" w:rsidP="007E0B95">
      <w:pPr>
        <w:jc w:val="center"/>
      </w:pPr>
    </w:p>
    <w:p w14:paraId="5420CA98" w14:textId="77777777" w:rsidR="007E0B95" w:rsidRPr="004E6BF6" w:rsidRDefault="00AF28C1" w:rsidP="007E0B95">
      <w:pPr>
        <w:jc w:val="center"/>
        <w:rPr>
          <w:b/>
        </w:rPr>
      </w:pPr>
      <w:r>
        <w:rPr>
          <w:b/>
        </w:rPr>
        <w:t xml:space="preserve">Standard </w:t>
      </w:r>
      <w:r w:rsidR="00996450">
        <w:rPr>
          <w:b/>
        </w:rPr>
        <w:t>CAN</w:t>
      </w:r>
    </w:p>
    <w:p w14:paraId="380E9B97" w14:textId="77777777" w:rsidR="007E0B95" w:rsidRPr="004E6BF6" w:rsidRDefault="007E0B95" w:rsidP="007E0B95">
      <w:pPr>
        <w:rPr>
          <w:b/>
        </w:rPr>
      </w:pPr>
      <w:r w:rsidRPr="004E6BF6">
        <w:rPr>
          <w:b/>
        </w:rPr>
        <w:t xml:space="preserve">             </w:t>
      </w:r>
    </w:p>
    <w:p w14:paraId="2373C893" w14:textId="77777777" w:rsidR="007E0B95" w:rsidRPr="004E6BF6" w:rsidRDefault="007E0B95" w:rsidP="007E0B95">
      <w:pPr>
        <w:rPr>
          <w:b/>
        </w:rPr>
      </w:pPr>
      <w:r w:rsidRPr="004E6BF6">
        <w:rPr>
          <w:b/>
        </w:rPr>
        <w:t>Areas of Concern</w:t>
      </w:r>
    </w:p>
    <w:p w14:paraId="2BE26547" w14:textId="77777777" w:rsidR="007E0B95" w:rsidRPr="004E6BF6" w:rsidRDefault="007E0B95" w:rsidP="007E0B95">
      <w:pPr>
        <w:ind w:left="720"/>
        <w:rPr>
          <w:b/>
        </w:rPr>
      </w:pPr>
    </w:p>
    <w:p w14:paraId="27541F46" w14:textId="77777777" w:rsidR="007E0B95" w:rsidRPr="004E6BF6" w:rsidRDefault="007E0B95" w:rsidP="007E0B95">
      <w:pPr>
        <w:ind w:left="720"/>
        <w:rPr>
          <w:b/>
        </w:rPr>
      </w:pPr>
      <w:r w:rsidRPr="004E6BF6">
        <w:rPr>
          <w:b/>
        </w:rPr>
        <w:t>Check all that apply:</w:t>
      </w:r>
    </w:p>
    <w:p w14:paraId="61408909" w14:textId="77777777" w:rsidR="007E0B95" w:rsidRPr="004E6BF6" w:rsidRDefault="007E0B95" w:rsidP="007E0B95">
      <w:pPr>
        <w:ind w:left="720"/>
        <w:rPr>
          <w:b/>
        </w:rPr>
      </w:pPr>
    </w:p>
    <w:p w14:paraId="03D5F87D" w14:textId="77777777" w:rsidR="007E0B95" w:rsidRPr="004E6BF6" w:rsidRDefault="007E0B95" w:rsidP="007E0B95">
      <w:pPr>
        <w:ind w:left="720"/>
        <w:rPr>
          <w:b/>
        </w:rPr>
      </w:pPr>
      <w:r w:rsidRPr="004E6BF6">
        <w:rPr>
          <w:b/>
        </w:rPr>
        <w:lastRenderedPageBreak/>
        <w:t>Academic</w:t>
      </w:r>
    </w:p>
    <w:p w14:paraId="42AA7B32" w14:textId="77777777" w:rsidR="007E0B95" w:rsidRPr="004E6BF6" w:rsidRDefault="007E0B95" w:rsidP="007E0B95">
      <w:pPr>
        <w:ind w:left="720"/>
      </w:pPr>
      <w:r w:rsidRPr="004E6BF6">
        <w:t xml:space="preserve">Course Number and Name: </w:t>
      </w:r>
      <w:sdt>
        <w:sdtPr>
          <w:id w:val="271825002"/>
        </w:sdtPr>
        <w:sdtContent>
          <w:r w:rsidRPr="004E6BF6">
            <w:t>Enter text</w:t>
          </w:r>
        </w:sdtContent>
      </w:sdt>
    </w:p>
    <w:p w14:paraId="21451850" w14:textId="77777777" w:rsidR="007E0B95" w:rsidRPr="004E6BF6" w:rsidRDefault="007E0B95" w:rsidP="007E0B95">
      <w:pPr>
        <w:ind w:left="720"/>
        <w:sectPr w:rsidR="007E0B95" w:rsidRPr="004E6BF6" w:rsidSect="00151388">
          <w:footerReference w:type="default" r:id="rId12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4E6BF6">
        <w:t>Specific Type of Problem (check all that apply):</w:t>
      </w:r>
    </w:p>
    <w:p w14:paraId="72C28528" w14:textId="77777777" w:rsidR="007E0B95" w:rsidRPr="004E6BF6" w:rsidRDefault="00000000" w:rsidP="007E0B95">
      <w:pPr>
        <w:ind w:firstLine="720"/>
      </w:pPr>
      <w:sdt>
        <w:sdtPr>
          <w:alias w:val="Writing"/>
          <w:tag w:val="Writing"/>
          <w:id w:val="1230584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B95" w:rsidRPr="004E6BF6">
            <w:rPr>
              <w:rFonts w:ascii="MS Gothic" w:eastAsia="MS Gothic" w:hAnsi="MS Gothic" w:hint="eastAsia"/>
            </w:rPr>
            <w:t>☐</w:t>
          </w:r>
        </w:sdtContent>
      </w:sdt>
      <w:r w:rsidR="007E0B95" w:rsidRPr="004E6BF6">
        <w:t>Writing</w:t>
      </w:r>
    </w:p>
    <w:p w14:paraId="2B7B5667" w14:textId="77777777" w:rsidR="007E0B95" w:rsidRPr="004E6BF6" w:rsidRDefault="00000000" w:rsidP="007E0B95">
      <w:pPr>
        <w:ind w:firstLine="720"/>
      </w:pPr>
      <w:sdt>
        <w:sdtPr>
          <w:alias w:val="Test Taking"/>
          <w:tag w:val="Test Taking"/>
          <w:id w:val="257948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B95" w:rsidRPr="004E6BF6">
            <w:rPr>
              <w:rFonts w:ascii="MS Gothic" w:eastAsia="MS Gothic" w:hAnsi="MS Gothic" w:hint="eastAsia"/>
            </w:rPr>
            <w:t>☐</w:t>
          </w:r>
        </w:sdtContent>
      </w:sdt>
      <w:r w:rsidR="007E0B95" w:rsidRPr="004E6BF6">
        <w:t>Test Taking</w:t>
      </w:r>
    </w:p>
    <w:p w14:paraId="35AE8576" w14:textId="77777777" w:rsidR="007E0B95" w:rsidRPr="004E6BF6" w:rsidRDefault="00000000" w:rsidP="007E0B95">
      <w:pPr>
        <w:ind w:firstLine="720"/>
      </w:pPr>
      <w:sdt>
        <w:sdtPr>
          <w:alias w:val="Doctoral Project"/>
          <w:tag w:val="Doctoral Project"/>
          <w:id w:val="-1173955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B95" w:rsidRPr="004E6BF6">
            <w:rPr>
              <w:rFonts w:ascii="MS Gothic" w:eastAsia="MS Gothic" w:hAnsi="MS Gothic" w:hint="eastAsia"/>
            </w:rPr>
            <w:t>☐</w:t>
          </w:r>
        </w:sdtContent>
      </w:sdt>
      <w:r w:rsidR="007E0B95" w:rsidRPr="004E6BF6">
        <w:t>Doctoral Project</w:t>
      </w:r>
    </w:p>
    <w:p w14:paraId="0342C3C2" w14:textId="77777777" w:rsidR="007E0B95" w:rsidRPr="004E6BF6" w:rsidRDefault="00000000" w:rsidP="007E0B95">
      <w:pPr>
        <w:ind w:firstLine="720"/>
      </w:pPr>
      <w:sdt>
        <w:sdtPr>
          <w:alias w:val="Participation"/>
          <w:tag w:val="Participation"/>
          <w:id w:val="-445392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B95" w:rsidRPr="004E6BF6">
            <w:rPr>
              <w:rFonts w:ascii="MS Gothic" w:eastAsia="MS Gothic" w:hAnsi="MS Gothic" w:hint="eastAsia"/>
            </w:rPr>
            <w:t>☐</w:t>
          </w:r>
        </w:sdtContent>
      </w:sdt>
      <w:r w:rsidR="007E0B95" w:rsidRPr="004E6BF6">
        <w:t>Participation</w:t>
      </w:r>
    </w:p>
    <w:p w14:paraId="335C8C52" w14:textId="77777777" w:rsidR="007E0B95" w:rsidRPr="004E6BF6" w:rsidRDefault="00000000" w:rsidP="007E0B95">
      <w:pPr>
        <w:ind w:firstLine="720"/>
      </w:pPr>
      <w:sdt>
        <w:sdtPr>
          <w:alias w:val="Presentations"/>
          <w:tag w:val="Presentations"/>
          <w:id w:val="-89237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B95" w:rsidRPr="004E6BF6">
            <w:rPr>
              <w:rFonts w:ascii="MS Gothic" w:eastAsia="MS Gothic" w:hAnsi="MS Gothic" w:hint="eastAsia"/>
            </w:rPr>
            <w:t>☐</w:t>
          </w:r>
        </w:sdtContent>
      </w:sdt>
      <w:r w:rsidR="007E0B95" w:rsidRPr="004E6BF6">
        <w:t>Presentations</w:t>
      </w:r>
    </w:p>
    <w:p w14:paraId="007FEB08" w14:textId="77777777" w:rsidR="007E0B95" w:rsidRPr="004E6BF6" w:rsidRDefault="00000000" w:rsidP="007E0B95">
      <w:pPr>
        <w:ind w:firstLine="720"/>
      </w:pPr>
      <w:sdt>
        <w:sdtPr>
          <w:alias w:val="Plagiarism"/>
          <w:tag w:val="Plagiarism"/>
          <w:id w:val="1470253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B95" w:rsidRPr="004E6BF6">
            <w:rPr>
              <w:rFonts w:ascii="MS Gothic" w:eastAsia="MS Gothic" w:hAnsi="MS Gothic" w:hint="eastAsia"/>
            </w:rPr>
            <w:t>☐</w:t>
          </w:r>
        </w:sdtContent>
      </w:sdt>
      <w:r w:rsidR="007E0B95" w:rsidRPr="004E6BF6">
        <w:t>Plagiarism</w:t>
      </w:r>
    </w:p>
    <w:p w14:paraId="46682FBA" w14:textId="77777777" w:rsidR="00152A66" w:rsidRDefault="00000000" w:rsidP="00152A66">
      <w:pPr>
        <w:ind w:firstLine="720"/>
      </w:pPr>
      <w:sdt>
        <w:sdtPr>
          <w:alias w:val="Late Assignments"/>
          <w:tag w:val="Late Assignments"/>
          <w:id w:val="829867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A66">
            <w:rPr>
              <w:rFonts w:ascii="MS Gothic" w:eastAsia="MS Gothic" w:hAnsi="MS Gothic" w:hint="eastAsia"/>
            </w:rPr>
            <w:t>☐</w:t>
          </w:r>
        </w:sdtContent>
      </w:sdt>
      <w:r w:rsidR="007E0B95" w:rsidRPr="004E6BF6">
        <w:t>Late Assignments</w:t>
      </w:r>
    </w:p>
    <w:p w14:paraId="25FBD7A7" w14:textId="77777777" w:rsidR="00152A66" w:rsidRPr="004E6BF6" w:rsidRDefault="00000000" w:rsidP="00152A66">
      <w:pPr>
        <w:ind w:firstLine="720"/>
      </w:pPr>
      <w:sdt>
        <w:sdtPr>
          <w:alias w:val="Late Assignments"/>
          <w:tag w:val="Late Assignments"/>
          <w:id w:val="118378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A66">
            <w:rPr>
              <w:rFonts w:ascii="MS Gothic" w:eastAsia="MS Gothic" w:hAnsi="MS Gothic" w:hint="eastAsia"/>
            </w:rPr>
            <w:t>☐</w:t>
          </w:r>
        </w:sdtContent>
      </w:sdt>
      <w:r w:rsidR="00152A66">
        <w:t xml:space="preserve"> Concern about a potential for failing to meet an MLA</w:t>
      </w:r>
    </w:p>
    <w:p w14:paraId="498CE1E2" w14:textId="77777777" w:rsidR="007E0B95" w:rsidRPr="004E6BF6" w:rsidRDefault="00000000" w:rsidP="007E0B95">
      <w:pPr>
        <w:ind w:firstLine="720"/>
      </w:pPr>
      <w:sdt>
        <w:sdtPr>
          <w:alias w:val="Other"/>
          <w:tag w:val="Other"/>
          <w:id w:val="-103894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B95" w:rsidRPr="004E6BF6">
            <w:rPr>
              <w:rFonts w:ascii="MS Gothic" w:eastAsia="MS Gothic" w:hAnsi="MS Gothic" w:hint="eastAsia"/>
            </w:rPr>
            <w:t>☐</w:t>
          </w:r>
        </w:sdtContent>
      </w:sdt>
      <w:r w:rsidR="007E0B95" w:rsidRPr="004E6BF6">
        <w:t>Other: Enter text</w:t>
      </w:r>
    </w:p>
    <w:p w14:paraId="3CC26821" w14:textId="77777777" w:rsidR="007E0B95" w:rsidRPr="004E6BF6" w:rsidRDefault="007E0B95" w:rsidP="007E0B95">
      <w:pPr>
        <w:rPr>
          <w:b/>
        </w:rPr>
        <w:sectPr w:rsidR="007E0B95" w:rsidRPr="004E6BF6" w:rsidSect="007E0B9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9218957" w14:textId="77777777" w:rsidR="007E0B95" w:rsidRPr="004E6BF6" w:rsidRDefault="007E0B95" w:rsidP="007E0B95">
      <w:pPr>
        <w:rPr>
          <w:b/>
        </w:rPr>
      </w:pPr>
    </w:p>
    <w:p w14:paraId="669E8FCB" w14:textId="77777777" w:rsidR="007E0B95" w:rsidRPr="004E6BF6" w:rsidRDefault="007E0B95" w:rsidP="007E0B95">
      <w:pPr>
        <w:ind w:firstLine="720"/>
        <w:rPr>
          <w:b/>
        </w:rPr>
      </w:pPr>
      <w:r w:rsidRPr="004E6BF6">
        <w:rPr>
          <w:b/>
        </w:rPr>
        <w:t xml:space="preserve">Field Site </w:t>
      </w:r>
    </w:p>
    <w:p w14:paraId="6BFF39A2" w14:textId="77777777" w:rsidR="007E0B95" w:rsidRPr="004E6BF6" w:rsidRDefault="007E0B95" w:rsidP="007E0B95">
      <w:pPr>
        <w:ind w:firstLine="720"/>
        <w:rPr>
          <w:b/>
        </w:rPr>
      </w:pPr>
      <w:r w:rsidRPr="004E6BF6">
        <w:t xml:space="preserve">Name of placement: </w:t>
      </w:r>
      <w:sdt>
        <w:sdtPr>
          <w:id w:val="-1442064977"/>
        </w:sdtPr>
        <w:sdtContent>
          <w:r w:rsidRPr="004E6BF6">
            <w:t>Enter text</w:t>
          </w:r>
        </w:sdtContent>
      </w:sdt>
    </w:p>
    <w:p w14:paraId="3952E25B" w14:textId="77777777" w:rsidR="007E0B95" w:rsidRPr="004E6BF6" w:rsidRDefault="007E0B95" w:rsidP="007E0B95">
      <w:pPr>
        <w:ind w:firstLine="720"/>
      </w:pPr>
      <w:r w:rsidRPr="004E6BF6">
        <w:t xml:space="preserve">Specific Type of Problem (check all that apply): </w:t>
      </w:r>
    </w:p>
    <w:p w14:paraId="3BC2831E" w14:textId="77777777" w:rsidR="007E0B95" w:rsidRPr="004E6BF6" w:rsidRDefault="00000000" w:rsidP="007E0B95">
      <w:pPr>
        <w:ind w:firstLine="720"/>
      </w:pPr>
      <w:sdt>
        <w:sdtPr>
          <w:alias w:val="Punctuality/Attendance"/>
          <w:tag w:val="Punctuality/Attendance"/>
          <w:id w:val="324406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B95" w:rsidRPr="004E6BF6">
            <w:rPr>
              <w:rFonts w:ascii="MS Gothic" w:eastAsia="MS Gothic" w:hAnsi="MS Gothic" w:hint="eastAsia"/>
            </w:rPr>
            <w:t>☐</w:t>
          </w:r>
        </w:sdtContent>
      </w:sdt>
      <w:r w:rsidR="007E0B95" w:rsidRPr="004E6BF6">
        <w:t>Punctuality/Attendance</w:t>
      </w:r>
    </w:p>
    <w:p w14:paraId="302CE95F" w14:textId="77777777" w:rsidR="007E0B95" w:rsidRPr="004E6BF6" w:rsidRDefault="00000000" w:rsidP="007E0B95">
      <w:pPr>
        <w:ind w:firstLine="720"/>
      </w:pPr>
      <w:sdt>
        <w:sdtPr>
          <w:alias w:val="Completing Paperwork"/>
          <w:tag w:val="Completing Paperwork"/>
          <w:id w:val="867410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B95" w:rsidRPr="004E6BF6">
            <w:rPr>
              <w:rFonts w:ascii="MS Gothic" w:eastAsia="MS Gothic" w:hAnsi="MS Gothic" w:hint="eastAsia"/>
            </w:rPr>
            <w:t>☐</w:t>
          </w:r>
        </w:sdtContent>
      </w:sdt>
      <w:r w:rsidR="007E0B95" w:rsidRPr="004E6BF6">
        <w:t>Completing Paperwork</w:t>
      </w:r>
    </w:p>
    <w:p w14:paraId="4601A253" w14:textId="77777777" w:rsidR="007E0B95" w:rsidRPr="004E6BF6" w:rsidRDefault="00000000" w:rsidP="007E0B95">
      <w:pPr>
        <w:ind w:firstLine="720"/>
      </w:pPr>
      <w:sdt>
        <w:sdtPr>
          <w:alias w:val="Ethical Conduct at Site"/>
          <w:tag w:val="Ethical Conduct at Site"/>
          <w:id w:val="174155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B95" w:rsidRPr="004E6BF6">
            <w:rPr>
              <w:rFonts w:ascii="MS Gothic" w:eastAsia="MS Gothic" w:hAnsi="MS Gothic" w:hint="eastAsia"/>
            </w:rPr>
            <w:t>☐</w:t>
          </w:r>
        </w:sdtContent>
      </w:sdt>
      <w:r w:rsidR="007E0B95" w:rsidRPr="004E6BF6">
        <w:t>Ethical Conduct at Site</w:t>
      </w:r>
    </w:p>
    <w:p w14:paraId="47BD2890" w14:textId="77777777" w:rsidR="007E0B95" w:rsidRPr="004E6BF6" w:rsidRDefault="00000000" w:rsidP="007E0B95">
      <w:pPr>
        <w:ind w:firstLine="720"/>
      </w:pPr>
      <w:sdt>
        <w:sdtPr>
          <w:alias w:val="Taking Initiative"/>
          <w:tag w:val="Taking Initiative"/>
          <w:id w:val="-1026787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B95" w:rsidRPr="004E6BF6">
            <w:rPr>
              <w:rFonts w:ascii="MS Gothic" w:eastAsia="MS Gothic" w:hAnsi="MS Gothic" w:hint="eastAsia"/>
            </w:rPr>
            <w:t>☐</w:t>
          </w:r>
        </w:sdtContent>
      </w:sdt>
      <w:r w:rsidR="007E0B95" w:rsidRPr="004E6BF6">
        <w:t>Taking Initiative</w:t>
      </w:r>
    </w:p>
    <w:p w14:paraId="3EC9F10F" w14:textId="77777777" w:rsidR="007E0B95" w:rsidRPr="004E6BF6" w:rsidRDefault="00000000" w:rsidP="007E0B95">
      <w:pPr>
        <w:ind w:firstLine="720"/>
      </w:pPr>
      <w:sdt>
        <w:sdtPr>
          <w:alias w:val="Professionalism"/>
          <w:tag w:val="Professionalism"/>
          <w:id w:val="47124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B95" w:rsidRPr="004E6BF6">
            <w:rPr>
              <w:rFonts w:ascii="MS Gothic" w:eastAsia="MS Gothic" w:hAnsi="MS Gothic" w:hint="eastAsia"/>
            </w:rPr>
            <w:t>☐</w:t>
          </w:r>
        </w:sdtContent>
      </w:sdt>
      <w:r w:rsidR="007E0B95" w:rsidRPr="004E6BF6">
        <w:t>Professionalism at Site</w:t>
      </w:r>
    </w:p>
    <w:p w14:paraId="643190A2" w14:textId="77777777" w:rsidR="007E0B95" w:rsidRPr="00F57A95" w:rsidRDefault="00000000" w:rsidP="00F57A95">
      <w:pPr>
        <w:ind w:firstLine="720"/>
      </w:pPr>
      <w:sdt>
        <w:sdtPr>
          <w:alias w:val="Other"/>
          <w:tag w:val="Other"/>
          <w:id w:val="1597365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B95" w:rsidRPr="004E6BF6">
            <w:rPr>
              <w:rFonts w:ascii="MS Gothic" w:eastAsia="MS Gothic" w:hAnsi="MS Gothic" w:hint="eastAsia"/>
            </w:rPr>
            <w:t>☐</w:t>
          </w:r>
        </w:sdtContent>
      </w:sdt>
      <w:r w:rsidR="007E0B95" w:rsidRPr="004E6BF6">
        <w:t xml:space="preserve">Other: </w:t>
      </w:r>
      <w:sdt>
        <w:sdtPr>
          <w:alias w:val="Please enter information"/>
          <w:tag w:val="Please enter information"/>
          <w:id w:val="-1984695140"/>
        </w:sdtPr>
        <w:sdtContent>
          <w:r w:rsidR="007E0B95" w:rsidRPr="004E6BF6">
            <w:t>Enter text</w:t>
          </w:r>
        </w:sdtContent>
      </w:sdt>
    </w:p>
    <w:p w14:paraId="5C867BEE" w14:textId="77777777" w:rsidR="00022374" w:rsidRDefault="00022374" w:rsidP="007E0B95">
      <w:pPr>
        <w:ind w:firstLine="720"/>
        <w:rPr>
          <w:b/>
        </w:rPr>
      </w:pPr>
    </w:p>
    <w:p w14:paraId="2E4D3493" w14:textId="77777777" w:rsidR="007E0B95" w:rsidRPr="004E6BF6" w:rsidRDefault="007E0B95" w:rsidP="007E0B95">
      <w:pPr>
        <w:ind w:firstLine="720"/>
        <w:rPr>
          <w:b/>
        </w:rPr>
      </w:pPr>
      <w:r w:rsidRPr="004E6BF6">
        <w:rPr>
          <w:b/>
        </w:rPr>
        <w:t>Professional</w:t>
      </w:r>
    </w:p>
    <w:p w14:paraId="62E6C072" w14:textId="77777777" w:rsidR="007E0B95" w:rsidRPr="004E6BF6" w:rsidRDefault="007E0B95" w:rsidP="007E0B95">
      <w:pPr>
        <w:ind w:firstLine="720"/>
      </w:pPr>
      <w:r w:rsidRPr="004E6BF6">
        <w:t>Specific Type of Problem (check all that apply):</w:t>
      </w:r>
    </w:p>
    <w:p w14:paraId="4971B579" w14:textId="77777777" w:rsidR="007E0B95" w:rsidRPr="00D63670" w:rsidRDefault="00000000" w:rsidP="007E0B95">
      <w:pPr>
        <w:ind w:firstLine="720"/>
        <w:rPr>
          <w:rStyle w:val="PlaceholderText"/>
          <w:color w:val="auto"/>
        </w:rPr>
      </w:pPr>
      <w:sdt>
        <w:sdtPr>
          <w:rPr>
            <w:rStyle w:val="PlaceholderText"/>
            <w:color w:val="auto"/>
          </w:rPr>
          <w:alias w:val="Communication"/>
          <w:tag w:val="Communication"/>
          <w:id w:val="208921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232C">
            <w:rPr>
              <w:rStyle w:val="PlaceholderText"/>
              <w:rFonts w:ascii="MS Gothic" w:eastAsia="MS Gothic" w:hAnsi="MS Gothic" w:hint="eastAsia"/>
              <w:color w:val="auto"/>
            </w:rPr>
            <w:t>☐</w:t>
          </w:r>
        </w:sdtContent>
      </w:sdt>
      <w:r w:rsidR="007E0B95" w:rsidRPr="00D63670">
        <w:rPr>
          <w:rStyle w:val="PlaceholderText"/>
          <w:color w:val="auto"/>
        </w:rPr>
        <w:t>Communication</w:t>
      </w:r>
    </w:p>
    <w:p w14:paraId="2A4BB78D" w14:textId="77777777" w:rsidR="007E0B95" w:rsidRPr="00D63670" w:rsidRDefault="00000000" w:rsidP="007E0B95">
      <w:pPr>
        <w:ind w:firstLine="720"/>
        <w:rPr>
          <w:rStyle w:val="PlaceholderText"/>
          <w:color w:val="auto"/>
        </w:rPr>
      </w:pPr>
      <w:sdt>
        <w:sdtPr>
          <w:rPr>
            <w:rStyle w:val="PlaceholderText"/>
            <w:color w:val="auto"/>
          </w:rPr>
          <w:alias w:val="Punctuality/Attendance"/>
          <w:tag w:val="Punctuality/Attendance"/>
          <w:id w:val="-1876686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B95" w:rsidRPr="00D63670">
            <w:rPr>
              <w:rStyle w:val="PlaceholderText"/>
              <w:rFonts w:ascii="MS Gothic" w:eastAsia="MS Gothic" w:hAnsi="MS Gothic" w:hint="eastAsia"/>
              <w:color w:val="auto"/>
            </w:rPr>
            <w:t>☐</w:t>
          </w:r>
        </w:sdtContent>
      </w:sdt>
      <w:r w:rsidR="007E0B95" w:rsidRPr="00D63670">
        <w:rPr>
          <w:rStyle w:val="PlaceholderText"/>
          <w:color w:val="auto"/>
        </w:rPr>
        <w:t>Punctuality/Attendance</w:t>
      </w:r>
    </w:p>
    <w:p w14:paraId="35CD78D6" w14:textId="77777777" w:rsidR="007E0B95" w:rsidRPr="00D63670" w:rsidRDefault="00000000" w:rsidP="007E0B95">
      <w:pPr>
        <w:ind w:firstLine="720"/>
        <w:rPr>
          <w:rStyle w:val="PlaceholderText"/>
          <w:color w:val="auto"/>
        </w:rPr>
      </w:pPr>
      <w:sdt>
        <w:sdtPr>
          <w:rPr>
            <w:rStyle w:val="PlaceholderText"/>
            <w:color w:val="auto"/>
          </w:rPr>
          <w:alias w:val="Teamwork"/>
          <w:tag w:val="Teamwork"/>
          <w:id w:val="-787346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B95" w:rsidRPr="00D63670">
            <w:rPr>
              <w:rStyle w:val="PlaceholderText"/>
              <w:rFonts w:ascii="MS Gothic" w:eastAsia="MS Gothic" w:hAnsi="MS Gothic" w:hint="eastAsia"/>
              <w:color w:val="auto"/>
            </w:rPr>
            <w:t>☐</w:t>
          </w:r>
        </w:sdtContent>
      </w:sdt>
      <w:r w:rsidR="007E0B95" w:rsidRPr="00D63670">
        <w:rPr>
          <w:rStyle w:val="PlaceholderText"/>
          <w:color w:val="auto"/>
        </w:rPr>
        <w:t>Teamwork</w:t>
      </w:r>
    </w:p>
    <w:p w14:paraId="26A170B3" w14:textId="77777777" w:rsidR="007E0B95" w:rsidRPr="00D63670" w:rsidRDefault="00000000" w:rsidP="007E0B95">
      <w:pPr>
        <w:ind w:firstLine="720"/>
        <w:rPr>
          <w:rStyle w:val="PlaceholderText"/>
          <w:color w:val="auto"/>
        </w:rPr>
      </w:pPr>
      <w:sdt>
        <w:sdtPr>
          <w:rPr>
            <w:rStyle w:val="PlaceholderText"/>
            <w:color w:val="auto"/>
          </w:rPr>
          <w:alias w:val="Ethical Conduct Outside of Site"/>
          <w:tag w:val="Ethical Conduct Outside of Site"/>
          <w:id w:val="1816920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B95" w:rsidRPr="00D63670">
            <w:rPr>
              <w:rStyle w:val="PlaceholderText"/>
              <w:rFonts w:ascii="MS Gothic" w:eastAsia="MS Gothic" w:hAnsi="MS Gothic" w:hint="eastAsia"/>
              <w:color w:val="auto"/>
            </w:rPr>
            <w:t>☐</w:t>
          </w:r>
        </w:sdtContent>
      </w:sdt>
      <w:r w:rsidR="007E0B95" w:rsidRPr="00D63670">
        <w:rPr>
          <w:rStyle w:val="PlaceholderText"/>
          <w:color w:val="auto"/>
        </w:rPr>
        <w:t>Ethical Conduct Outside of Site</w:t>
      </w:r>
    </w:p>
    <w:p w14:paraId="1A6D5D65" w14:textId="77777777" w:rsidR="007E0B95" w:rsidRPr="004E6BF6" w:rsidRDefault="00000000" w:rsidP="007E0B95">
      <w:pPr>
        <w:ind w:firstLine="720"/>
      </w:pPr>
      <w:sdt>
        <w:sdtPr>
          <w:rPr>
            <w:rStyle w:val="PlaceholderText"/>
            <w:color w:val="auto"/>
          </w:rPr>
          <w:alias w:val="Other"/>
          <w:tag w:val="Other"/>
          <w:id w:val="1467626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A66">
            <w:rPr>
              <w:rStyle w:val="PlaceholderText"/>
              <w:rFonts w:ascii="MS Gothic" w:eastAsia="MS Gothic" w:hAnsi="MS Gothic" w:hint="eastAsia"/>
              <w:color w:val="auto"/>
            </w:rPr>
            <w:t>☐</w:t>
          </w:r>
        </w:sdtContent>
      </w:sdt>
      <w:r w:rsidR="007E0B95" w:rsidRPr="00D63670">
        <w:rPr>
          <w:rStyle w:val="PlaceholderText"/>
          <w:color w:val="auto"/>
        </w:rPr>
        <w:t>Other</w:t>
      </w:r>
      <w:r w:rsidR="007E0B95" w:rsidRPr="00D63670">
        <w:t xml:space="preserve">: </w:t>
      </w:r>
      <w:r w:rsidR="007E0B95" w:rsidRPr="004E6BF6">
        <w:t>Enter text</w:t>
      </w:r>
    </w:p>
    <w:p w14:paraId="70A4A16A" w14:textId="77777777" w:rsidR="007E0B95" w:rsidRPr="004E6BF6" w:rsidRDefault="007E0B95" w:rsidP="007E0B95"/>
    <w:p w14:paraId="76D14269" w14:textId="27FFFF98" w:rsidR="007E0B95" w:rsidRPr="004E6BF6" w:rsidRDefault="007E0B95" w:rsidP="007E0B95">
      <w:pPr>
        <w:rPr>
          <w:b/>
        </w:rPr>
      </w:pPr>
      <w:r w:rsidRPr="004E6BF6">
        <w:rPr>
          <w:b/>
        </w:rPr>
        <w:t xml:space="preserve">Detailed </w:t>
      </w:r>
      <w:r w:rsidR="00996450">
        <w:rPr>
          <w:b/>
        </w:rPr>
        <w:t>d</w:t>
      </w:r>
      <w:r w:rsidRPr="004E6BF6">
        <w:rPr>
          <w:b/>
        </w:rPr>
        <w:t xml:space="preserve">escription of </w:t>
      </w:r>
      <w:r w:rsidR="00996450">
        <w:rPr>
          <w:b/>
        </w:rPr>
        <w:t>p</w:t>
      </w:r>
      <w:r w:rsidRPr="004E6BF6">
        <w:rPr>
          <w:b/>
        </w:rPr>
        <w:t xml:space="preserve">roblem </w:t>
      </w:r>
      <w:r w:rsidR="00996450">
        <w:rPr>
          <w:b/>
        </w:rPr>
        <w:t>s</w:t>
      </w:r>
      <w:r w:rsidRPr="004E6BF6">
        <w:rPr>
          <w:b/>
        </w:rPr>
        <w:t>ituation:</w:t>
      </w:r>
    </w:p>
    <w:p w14:paraId="54EDAD5B" w14:textId="77777777" w:rsidR="00204344" w:rsidRPr="004E6BF6" w:rsidRDefault="00204344" w:rsidP="007E0B95">
      <w:pPr>
        <w:rPr>
          <w:i/>
        </w:rPr>
      </w:pPr>
    </w:p>
    <w:p w14:paraId="3D205599" w14:textId="77777777" w:rsidR="007E0B95" w:rsidRPr="004E6BF6" w:rsidRDefault="007E0B95" w:rsidP="007E0B95">
      <w:r w:rsidRPr="004E6BF6">
        <w:t>Enter text.</w:t>
      </w:r>
    </w:p>
    <w:p w14:paraId="1C80AABF" w14:textId="77777777" w:rsidR="007E0B95" w:rsidRPr="004E6BF6" w:rsidRDefault="007E0B95" w:rsidP="007E0B95">
      <w:pPr>
        <w:pStyle w:val="ListParagraph"/>
      </w:pPr>
    </w:p>
    <w:p w14:paraId="04C0770C" w14:textId="3F65789D" w:rsidR="00516277" w:rsidRDefault="00516277" w:rsidP="007E0B95">
      <w:pPr>
        <w:rPr>
          <w:b/>
        </w:rPr>
      </w:pPr>
      <w:r>
        <w:rPr>
          <w:b/>
        </w:rPr>
        <w:t xml:space="preserve">Describe the steps/interventions that </w:t>
      </w:r>
      <w:r w:rsidR="00051002">
        <w:rPr>
          <w:b/>
        </w:rPr>
        <w:t>were</w:t>
      </w:r>
      <w:r>
        <w:rPr>
          <w:b/>
        </w:rPr>
        <w:t xml:space="preserve"> taken before filing this CAN:</w:t>
      </w:r>
    </w:p>
    <w:p w14:paraId="68B00A8D" w14:textId="77777777" w:rsidR="00516277" w:rsidRDefault="00516277" w:rsidP="007E0B95">
      <w:pPr>
        <w:rPr>
          <w:b/>
        </w:rPr>
      </w:pPr>
    </w:p>
    <w:p w14:paraId="450926A6" w14:textId="70086DF1" w:rsidR="00516277" w:rsidRPr="004E6BF6" w:rsidRDefault="00516277" w:rsidP="00516277">
      <w:r>
        <w:t>En</w:t>
      </w:r>
      <w:r w:rsidRPr="004E6BF6">
        <w:t>ter text.</w:t>
      </w:r>
    </w:p>
    <w:sdt>
      <w:sdtPr>
        <w:id w:val="-829371392"/>
      </w:sdtPr>
      <w:sdtContent>
        <w:p w14:paraId="0B1C926A" w14:textId="77777777" w:rsidR="00516277" w:rsidRPr="004E6BF6" w:rsidRDefault="00516277" w:rsidP="00516277">
          <w:pPr>
            <w:pStyle w:val="ListParagraph"/>
          </w:pPr>
          <w:r w:rsidRPr="004E6BF6">
            <w:t xml:space="preserve">     </w:t>
          </w:r>
        </w:p>
      </w:sdtContent>
    </w:sdt>
    <w:p w14:paraId="2FF90FCC" w14:textId="77777777" w:rsidR="00516277" w:rsidRDefault="00516277" w:rsidP="007E0B95">
      <w:pPr>
        <w:rPr>
          <w:b/>
        </w:rPr>
      </w:pPr>
    </w:p>
    <w:p w14:paraId="0F2324E7" w14:textId="31BEEE15" w:rsidR="007E0B95" w:rsidRPr="004E6BF6" w:rsidRDefault="00996450" w:rsidP="007E0B95">
      <w:pPr>
        <w:rPr>
          <w:b/>
        </w:rPr>
      </w:pPr>
      <w:r>
        <w:rPr>
          <w:b/>
        </w:rPr>
        <w:t>Advisor’s report and proposed action plan</w:t>
      </w:r>
      <w:r w:rsidR="00E4394E">
        <w:rPr>
          <w:b/>
        </w:rPr>
        <w:t xml:space="preserve"> (must be submitted within 1 week)</w:t>
      </w:r>
      <w:r>
        <w:rPr>
          <w:b/>
        </w:rPr>
        <w:t xml:space="preserve">: </w:t>
      </w:r>
    </w:p>
    <w:p w14:paraId="524B5848" w14:textId="77777777" w:rsidR="007E0B95" w:rsidRPr="004E6BF6" w:rsidRDefault="007E0B95" w:rsidP="007E0B95"/>
    <w:p w14:paraId="2F869BFF" w14:textId="77777777" w:rsidR="007E0B95" w:rsidRPr="004E6BF6" w:rsidRDefault="007E0B95" w:rsidP="007E0B95">
      <w:r w:rsidRPr="004E6BF6">
        <w:t>Enter text.</w:t>
      </w:r>
    </w:p>
    <w:sdt>
      <w:sdtPr>
        <w:id w:val="808365561"/>
      </w:sdtPr>
      <w:sdtContent>
        <w:p w14:paraId="5A1B574F" w14:textId="77777777" w:rsidR="007E0B95" w:rsidRPr="004E6BF6" w:rsidRDefault="007E0B95" w:rsidP="007E0B95">
          <w:pPr>
            <w:pStyle w:val="ListParagraph"/>
          </w:pPr>
          <w:r w:rsidRPr="004E6BF6">
            <w:t xml:space="preserve">     </w:t>
          </w:r>
        </w:p>
      </w:sdtContent>
    </w:sdt>
    <w:p w14:paraId="65F14B16" w14:textId="40C24CB1" w:rsidR="00BA232C" w:rsidRDefault="00BA232C" w:rsidP="00BA232C">
      <w:pPr>
        <w:pBdr>
          <w:bottom w:val="single" w:sz="12" w:space="1" w:color="auto"/>
        </w:pBdr>
      </w:pPr>
    </w:p>
    <w:p w14:paraId="7904E8F4" w14:textId="4C69E3DB" w:rsidR="00B26C22" w:rsidRDefault="00B26C22" w:rsidP="00BA232C">
      <w:pPr>
        <w:pBdr>
          <w:bottom w:val="single" w:sz="12" w:space="1" w:color="auto"/>
        </w:pBdr>
      </w:pPr>
    </w:p>
    <w:p w14:paraId="15573548" w14:textId="4DA3D423" w:rsidR="00B26C22" w:rsidRDefault="00B26C22" w:rsidP="00BA232C">
      <w:pPr>
        <w:pBdr>
          <w:bottom w:val="single" w:sz="12" w:space="1" w:color="auto"/>
        </w:pBdr>
      </w:pPr>
    </w:p>
    <w:p w14:paraId="31626EF6" w14:textId="6A21B265" w:rsidR="00B26C22" w:rsidRDefault="00B26C22" w:rsidP="00BA232C">
      <w:pPr>
        <w:pBdr>
          <w:bottom w:val="single" w:sz="12" w:space="1" w:color="auto"/>
        </w:pBdr>
      </w:pPr>
    </w:p>
    <w:p w14:paraId="29C5ABA1" w14:textId="77777777" w:rsidR="00B26C22" w:rsidRPr="004E6BF6" w:rsidRDefault="00B26C22" w:rsidP="00BA232C">
      <w:pPr>
        <w:pBdr>
          <w:bottom w:val="single" w:sz="12" w:space="1" w:color="auto"/>
        </w:pBdr>
      </w:pPr>
    </w:p>
    <w:p w14:paraId="74DA7F94" w14:textId="77777777" w:rsidR="00BA232C" w:rsidRPr="004E6BF6" w:rsidRDefault="00BA232C" w:rsidP="00BA232C">
      <w:pPr>
        <w:jc w:val="center"/>
      </w:pPr>
    </w:p>
    <w:p w14:paraId="7D5D42E1" w14:textId="77777777" w:rsidR="00BA232C" w:rsidRPr="004E6BF6" w:rsidRDefault="004E7461" w:rsidP="00BA232C">
      <w:pPr>
        <w:jc w:val="center"/>
        <w:rPr>
          <w:b/>
        </w:rPr>
      </w:pPr>
      <w:r>
        <w:rPr>
          <w:b/>
        </w:rPr>
        <w:t>MLA</w:t>
      </w:r>
      <w:r w:rsidR="00996450">
        <w:rPr>
          <w:b/>
        </w:rPr>
        <w:t xml:space="preserve"> CAN</w:t>
      </w:r>
    </w:p>
    <w:p w14:paraId="7DDBA426" w14:textId="77777777" w:rsidR="007D5673" w:rsidRDefault="00BA232C" w:rsidP="00BA232C">
      <w:pPr>
        <w:rPr>
          <w:i/>
          <w:iCs/>
        </w:rPr>
      </w:pPr>
      <w:r w:rsidRPr="004E6BF6">
        <w:rPr>
          <w:i/>
          <w:iCs/>
        </w:rPr>
        <w:t>Complete</w:t>
      </w:r>
      <w:r w:rsidR="007D5673">
        <w:rPr>
          <w:i/>
          <w:iCs/>
        </w:rPr>
        <w:t xml:space="preserve"> this section only if a student </w:t>
      </w:r>
      <w:r w:rsidR="00152A66">
        <w:rPr>
          <w:i/>
          <w:iCs/>
        </w:rPr>
        <w:t>ha</w:t>
      </w:r>
      <w:r w:rsidR="00674DFC">
        <w:rPr>
          <w:i/>
          <w:iCs/>
        </w:rPr>
        <w:t xml:space="preserve">s </w:t>
      </w:r>
      <w:r w:rsidR="00BC09AE">
        <w:rPr>
          <w:i/>
          <w:iCs/>
        </w:rPr>
        <w:t>fail</w:t>
      </w:r>
      <w:r w:rsidR="00152A66">
        <w:rPr>
          <w:i/>
          <w:iCs/>
        </w:rPr>
        <w:t>ed</w:t>
      </w:r>
      <w:r w:rsidR="007D5673">
        <w:rPr>
          <w:i/>
          <w:iCs/>
        </w:rPr>
        <w:t xml:space="preserve"> to meet the Minimum Level of Achievement (MLA) on either:</w:t>
      </w:r>
    </w:p>
    <w:p w14:paraId="6E355417" w14:textId="77777777" w:rsidR="007D5673" w:rsidRPr="007D5673" w:rsidRDefault="00000000" w:rsidP="00152A66">
      <w:pPr>
        <w:pStyle w:val="ListParagraph"/>
        <w:rPr>
          <w:i/>
          <w:iCs/>
        </w:rPr>
      </w:pPr>
      <w:sdt>
        <w:sdtPr>
          <w:rPr>
            <w:rStyle w:val="PlaceholderText"/>
            <w:color w:val="auto"/>
          </w:rPr>
          <w:alias w:val="Other"/>
          <w:tag w:val="Other"/>
          <w:id w:val="1708752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A66">
            <w:rPr>
              <w:rStyle w:val="PlaceholderText"/>
              <w:rFonts w:ascii="MS Gothic" w:eastAsia="MS Gothic" w:hAnsi="MS Gothic" w:hint="eastAsia"/>
              <w:color w:val="auto"/>
            </w:rPr>
            <w:t>☐</w:t>
          </w:r>
        </w:sdtContent>
      </w:sdt>
      <w:r w:rsidR="00152A66" w:rsidRPr="007D5673">
        <w:rPr>
          <w:i/>
          <w:iCs/>
        </w:rPr>
        <w:t xml:space="preserve"> </w:t>
      </w:r>
      <w:r w:rsidR="007D5673" w:rsidRPr="007D5673">
        <w:rPr>
          <w:i/>
          <w:iCs/>
        </w:rPr>
        <w:t xml:space="preserve">a </w:t>
      </w:r>
      <w:r w:rsidR="00503094">
        <w:rPr>
          <w:i/>
          <w:iCs/>
        </w:rPr>
        <w:t>required</w:t>
      </w:r>
      <w:r w:rsidR="007D5673" w:rsidRPr="007D5673">
        <w:rPr>
          <w:i/>
          <w:iCs/>
        </w:rPr>
        <w:t xml:space="preserve"> element of a </w:t>
      </w:r>
      <w:r w:rsidR="007D5673">
        <w:rPr>
          <w:i/>
          <w:iCs/>
        </w:rPr>
        <w:t>Profession-Wide C</w:t>
      </w:r>
      <w:r w:rsidR="007D5673" w:rsidRPr="007D5673">
        <w:rPr>
          <w:i/>
          <w:iCs/>
        </w:rPr>
        <w:t>ompetency</w:t>
      </w:r>
      <w:r w:rsidR="007D5673">
        <w:rPr>
          <w:i/>
          <w:iCs/>
        </w:rPr>
        <w:t xml:space="preserve"> (PWC)</w:t>
      </w:r>
      <w:r w:rsidR="00975C00">
        <w:rPr>
          <w:i/>
          <w:iCs/>
        </w:rPr>
        <w:t>, OR</w:t>
      </w:r>
    </w:p>
    <w:p w14:paraId="0EE7F42A" w14:textId="77777777" w:rsidR="00503094" w:rsidRPr="00503094" w:rsidRDefault="00000000" w:rsidP="00152A66">
      <w:pPr>
        <w:pStyle w:val="ListParagraph"/>
        <w:rPr>
          <w:i/>
          <w:iCs/>
        </w:rPr>
      </w:pPr>
      <w:sdt>
        <w:sdtPr>
          <w:rPr>
            <w:rStyle w:val="PlaceholderText"/>
            <w:color w:val="auto"/>
          </w:rPr>
          <w:alias w:val="Other"/>
          <w:tag w:val="Other"/>
          <w:id w:val="1700817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A66">
            <w:rPr>
              <w:rStyle w:val="PlaceholderText"/>
              <w:rFonts w:ascii="MS Gothic" w:eastAsia="MS Gothic" w:hAnsi="MS Gothic" w:hint="eastAsia"/>
              <w:color w:val="auto"/>
            </w:rPr>
            <w:t>☐</w:t>
          </w:r>
        </w:sdtContent>
      </w:sdt>
      <w:r w:rsidR="00152A66">
        <w:rPr>
          <w:i/>
          <w:iCs/>
        </w:rPr>
        <w:t xml:space="preserve"> </w:t>
      </w:r>
      <w:r w:rsidR="00503094">
        <w:rPr>
          <w:i/>
          <w:iCs/>
        </w:rPr>
        <w:t xml:space="preserve">the assessment of a </w:t>
      </w:r>
      <w:r w:rsidR="007D5673" w:rsidRPr="007D5673">
        <w:rPr>
          <w:i/>
          <w:iCs/>
        </w:rPr>
        <w:t>Discipline-Specific Knowledge (DSK)</w:t>
      </w:r>
      <w:r w:rsidR="00503094">
        <w:rPr>
          <w:i/>
          <w:iCs/>
        </w:rPr>
        <w:t xml:space="preserve"> area</w:t>
      </w:r>
    </w:p>
    <w:p w14:paraId="738EA1D5" w14:textId="77777777" w:rsidR="00BA232C" w:rsidRPr="004E6BF6" w:rsidRDefault="00BA232C" w:rsidP="00975C00"/>
    <w:p w14:paraId="41E35985" w14:textId="77777777" w:rsidR="00BA232C" w:rsidRPr="004E6BF6" w:rsidRDefault="00AF28C1" w:rsidP="00BA232C">
      <w:pPr>
        <w:rPr>
          <w:b/>
        </w:rPr>
      </w:pPr>
      <w:r>
        <w:rPr>
          <w:b/>
        </w:rPr>
        <w:t xml:space="preserve">Specify the </w:t>
      </w:r>
      <w:r w:rsidR="00152A66">
        <w:rPr>
          <w:b/>
        </w:rPr>
        <w:t>PWC E</w:t>
      </w:r>
      <w:r>
        <w:rPr>
          <w:b/>
        </w:rPr>
        <w:t>lement</w:t>
      </w:r>
      <w:r w:rsidR="00371B75">
        <w:rPr>
          <w:b/>
        </w:rPr>
        <w:t xml:space="preserve"> OR DSK </w:t>
      </w:r>
      <w:r w:rsidR="00152A66">
        <w:rPr>
          <w:b/>
        </w:rPr>
        <w:t>content area</w:t>
      </w:r>
      <w:r>
        <w:rPr>
          <w:b/>
        </w:rPr>
        <w:t xml:space="preserve"> in which </w:t>
      </w:r>
      <w:r w:rsidR="00BC09AE">
        <w:rPr>
          <w:b/>
        </w:rPr>
        <w:t xml:space="preserve">the student is not </w:t>
      </w:r>
      <w:r>
        <w:rPr>
          <w:b/>
        </w:rPr>
        <w:t>meet</w:t>
      </w:r>
      <w:r w:rsidR="00503094">
        <w:rPr>
          <w:b/>
        </w:rPr>
        <w:t>ing</w:t>
      </w:r>
      <w:r>
        <w:rPr>
          <w:b/>
        </w:rPr>
        <w:t xml:space="preserve"> the MLA:</w:t>
      </w:r>
    </w:p>
    <w:p w14:paraId="49EE27F2" w14:textId="77777777" w:rsidR="00AF28C1" w:rsidRDefault="00AF28C1" w:rsidP="00AF28C1">
      <w:pPr>
        <w:pStyle w:val="Default"/>
        <w:rPr>
          <w:bCs/>
        </w:rPr>
      </w:pPr>
    </w:p>
    <w:p w14:paraId="507F4694" w14:textId="77777777" w:rsidR="00AF28C1" w:rsidRPr="00AF28C1" w:rsidRDefault="00AF28C1" w:rsidP="00AF28C1">
      <w:pPr>
        <w:pStyle w:val="Default"/>
        <w:numPr>
          <w:ilvl w:val="0"/>
          <w:numId w:val="9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AF28C1">
        <w:rPr>
          <w:rFonts w:asciiTheme="minorHAnsi" w:hAnsiTheme="minorHAnsi"/>
          <w:b/>
          <w:color w:val="auto"/>
          <w:sz w:val="22"/>
          <w:szCs w:val="22"/>
        </w:rPr>
        <w:t xml:space="preserve">Research </w:t>
      </w:r>
    </w:p>
    <w:p w14:paraId="3DC38989" w14:textId="77777777" w:rsidR="00AF28C1" w:rsidRPr="00AF28C1" w:rsidRDefault="00AF28C1" w:rsidP="00AF28C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1802A95" w14:textId="1599E06F" w:rsidR="00AF28C1" w:rsidRPr="00AF28C1" w:rsidRDefault="00AF28C1" w:rsidP="00AF28C1">
      <w:pPr>
        <w:pStyle w:val="Default"/>
        <w:numPr>
          <w:ilvl w:val="0"/>
          <w:numId w:val="10"/>
        </w:numPr>
        <w:rPr>
          <w:rFonts w:asciiTheme="minorHAnsi" w:hAnsiTheme="minorHAnsi"/>
        </w:rPr>
      </w:pPr>
      <w:r w:rsidRPr="00AF28C1">
        <w:rPr>
          <w:rFonts w:asciiTheme="minorHAnsi" w:hAnsiTheme="minorHAnsi"/>
        </w:rPr>
        <w:t xml:space="preserve">Demonstrate the substantially independent ability to </w:t>
      </w:r>
      <w:r w:rsidR="005B278D">
        <w:rPr>
          <w:rFonts w:asciiTheme="minorHAnsi" w:hAnsiTheme="minorHAnsi"/>
        </w:rPr>
        <w:t>conduct research or other scholarly activities</w:t>
      </w:r>
      <w:r w:rsidRPr="00AF28C1">
        <w:rPr>
          <w:rFonts w:asciiTheme="minorHAnsi" w:hAnsiTheme="minorHAnsi"/>
        </w:rPr>
        <w:t xml:space="preserve"> that are of sufficient quality and rigor to have the potential to contribute to the scientific, psychological, or professional knowledge base. </w:t>
      </w:r>
    </w:p>
    <w:p w14:paraId="5EEBF590" w14:textId="00C8AAAB" w:rsidR="00AF28C1" w:rsidRPr="00AF28C1" w:rsidRDefault="00AF28C1" w:rsidP="00AF28C1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2"/>
          <w:szCs w:val="22"/>
        </w:rPr>
      </w:pPr>
      <w:r w:rsidRPr="00AF28C1">
        <w:rPr>
          <w:rFonts w:asciiTheme="minorHAnsi" w:hAnsiTheme="minorHAnsi"/>
          <w:color w:val="auto"/>
          <w:sz w:val="22"/>
          <w:szCs w:val="22"/>
        </w:rPr>
        <w:t xml:space="preserve">Critically evaluate and disseminate research or other scholarly activity via professional publication </w:t>
      </w:r>
      <w:r w:rsidR="003811A1">
        <w:rPr>
          <w:rFonts w:asciiTheme="minorHAnsi" w:hAnsiTheme="minorHAnsi"/>
          <w:color w:val="auto"/>
          <w:sz w:val="22"/>
          <w:szCs w:val="22"/>
        </w:rPr>
        <w:t>or</w:t>
      </w:r>
      <w:r w:rsidRPr="00AF28C1">
        <w:rPr>
          <w:rFonts w:asciiTheme="minorHAnsi" w:hAnsiTheme="minorHAnsi"/>
          <w:color w:val="auto"/>
          <w:sz w:val="22"/>
          <w:szCs w:val="22"/>
        </w:rPr>
        <w:t xml:space="preserve"> presentation at the local (including the host institution), regional, or national level.</w:t>
      </w:r>
    </w:p>
    <w:p w14:paraId="1D38778C" w14:textId="77777777" w:rsidR="00AF28C1" w:rsidRPr="00AF28C1" w:rsidRDefault="00AF28C1" w:rsidP="00AF28C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1A4EEE5C" w14:textId="77777777" w:rsidR="00AF28C1" w:rsidRPr="00AF28C1" w:rsidRDefault="00AF28C1" w:rsidP="00AF28C1">
      <w:pPr>
        <w:pStyle w:val="Default"/>
        <w:numPr>
          <w:ilvl w:val="0"/>
          <w:numId w:val="9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AF28C1">
        <w:rPr>
          <w:rFonts w:asciiTheme="minorHAnsi" w:hAnsiTheme="minorHAnsi"/>
          <w:b/>
          <w:color w:val="auto"/>
          <w:sz w:val="22"/>
          <w:szCs w:val="22"/>
        </w:rPr>
        <w:t>Ethical and legal standards</w:t>
      </w:r>
    </w:p>
    <w:p w14:paraId="611AF13F" w14:textId="77777777" w:rsidR="00AF28C1" w:rsidRPr="00AF28C1" w:rsidRDefault="00AF28C1" w:rsidP="00AF28C1">
      <w:pPr>
        <w:widowControl w:val="0"/>
        <w:numPr>
          <w:ilvl w:val="0"/>
          <w:numId w:val="11"/>
        </w:numPr>
        <w:tabs>
          <w:tab w:val="left" w:pos="1059"/>
          <w:tab w:val="right" w:pos="8235"/>
        </w:tabs>
        <w:rPr>
          <w:rFonts w:eastAsia="PMingLiU" w:cs="Arial"/>
        </w:rPr>
      </w:pPr>
      <w:r w:rsidRPr="00AF28C1">
        <w:rPr>
          <w:rFonts w:eastAsia="PMingLiU" w:cs="Arial"/>
        </w:rPr>
        <w:t xml:space="preserve">Be knowledgeable of and act in accordance with each of the following: </w:t>
      </w:r>
    </w:p>
    <w:p w14:paraId="61A5F612" w14:textId="77777777" w:rsidR="00AF28C1" w:rsidRPr="00AF28C1" w:rsidRDefault="00AF28C1" w:rsidP="00AF28C1">
      <w:pPr>
        <w:widowControl w:val="0"/>
        <w:numPr>
          <w:ilvl w:val="1"/>
          <w:numId w:val="11"/>
        </w:numPr>
        <w:tabs>
          <w:tab w:val="left" w:pos="1059"/>
          <w:tab w:val="right" w:pos="8235"/>
        </w:tabs>
        <w:rPr>
          <w:rFonts w:eastAsia="PMingLiU" w:cs="Arial"/>
        </w:rPr>
      </w:pPr>
      <w:r w:rsidRPr="00AF28C1">
        <w:rPr>
          <w:rFonts w:eastAsia="PMingLiU" w:cs="Arial"/>
        </w:rPr>
        <w:t xml:space="preserve">the current version of the APA Ethical Principles of Psychologists and Code of </w:t>
      </w:r>
      <w:proofErr w:type="gramStart"/>
      <w:r w:rsidRPr="00AF28C1">
        <w:rPr>
          <w:rFonts w:eastAsia="PMingLiU" w:cs="Arial"/>
        </w:rPr>
        <w:t>Conduct;</w:t>
      </w:r>
      <w:proofErr w:type="gramEnd"/>
      <w:r w:rsidRPr="00AF28C1">
        <w:rPr>
          <w:rFonts w:eastAsia="PMingLiU" w:cs="Arial"/>
        </w:rPr>
        <w:t xml:space="preserve"> </w:t>
      </w:r>
    </w:p>
    <w:p w14:paraId="36DDF7DE" w14:textId="77777777" w:rsidR="00AF28C1" w:rsidRPr="00AF28C1" w:rsidRDefault="00AF28C1" w:rsidP="00AF28C1">
      <w:pPr>
        <w:widowControl w:val="0"/>
        <w:numPr>
          <w:ilvl w:val="1"/>
          <w:numId w:val="11"/>
        </w:numPr>
        <w:tabs>
          <w:tab w:val="left" w:pos="1059"/>
          <w:tab w:val="right" w:pos="8235"/>
        </w:tabs>
        <w:rPr>
          <w:rFonts w:eastAsia="PMingLiU" w:cs="Arial"/>
        </w:rPr>
      </w:pPr>
      <w:r w:rsidRPr="00AF28C1">
        <w:rPr>
          <w:rFonts w:eastAsia="PMingLiU" w:cs="Arial"/>
        </w:rPr>
        <w:t xml:space="preserve">Relevant laws, regulations, rules, and policies governing health service psychology at the organizational, local, state, regional, and federal levels; and </w:t>
      </w:r>
    </w:p>
    <w:p w14:paraId="7C7AC5A1" w14:textId="77777777" w:rsidR="00AF28C1" w:rsidRPr="00AF28C1" w:rsidRDefault="00AF28C1" w:rsidP="00AF28C1">
      <w:pPr>
        <w:widowControl w:val="0"/>
        <w:numPr>
          <w:ilvl w:val="1"/>
          <w:numId w:val="11"/>
        </w:numPr>
        <w:tabs>
          <w:tab w:val="left" w:pos="1059"/>
          <w:tab w:val="right" w:pos="8235"/>
        </w:tabs>
        <w:rPr>
          <w:rFonts w:eastAsia="PMingLiU" w:cs="Arial"/>
        </w:rPr>
      </w:pPr>
      <w:r w:rsidRPr="00AF28C1">
        <w:rPr>
          <w:rFonts w:eastAsia="PMingLiU" w:cs="Arial"/>
        </w:rPr>
        <w:t>Relevant professional standards and guidelines.</w:t>
      </w:r>
    </w:p>
    <w:p w14:paraId="0CFCA45B" w14:textId="77777777" w:rsidR="00AF28C1" w:rsidRPr="00AF28C1" w:rsidRDefault="00AF28C1" w:rsidP="00AF28C1">
      <w:pPr>
        <w:widowControl w:val="0"/>
        <w:numPr>
          <w:ilvl w:val="0"/>
          <w:numId w:val="11"/>
        </w:numPr>
        <w:tabs>
          <w:tab w:val="left" w:pos="1059"/>
          <w:tab w:val="right" w:pos="8235"/>
        </w:tabs>
        <w:rPr>
          <w:rFonts w:eastAsia="PMingLiU" w:cs="Arial"/>
        </w:rPr>
      </w:pPr>
      <w:r w:rsidRPr="00AF28C1">
        <w:rPr>
          <w:rFonts w:eastAsia="PMingLiU" w:cs="Arial"/>
        </w:rPr>
        <w:t xml:space="preserve">Recognize ethical dilemmas as they </w:t>
      </w:r>
      <w:proofErr w:type="gramStart"/>
      <w:r w:rsidRPr="00AF28C1">
        <w:rPr>
          <w:rFonts w:eastAsia="PMingLiU" w:cs="Arial"/>
        </w:rPr>
        <w:t>arise, and</w:t>
      </w:r>
      <w:proofErr w:type="gramEnd"/>
      <w:r w:rsidRPr="00AF28C1">
        <w:rPr>
          <w:rFonts w:eastAsia="PMingLiU" w:cs="Arial"/>
        </w:rPr>
        <w:t xml:space="preserve"> apply ethical decision-making processes in order to resolve the dilemmas.</w:t>
      </w:r>
    </w:p>
    <w:p w14:paraId="5339FC11" w14:textId="77777777" w:rsidR="00AF28C1" w:rsidRPr="00AF28C1" w:rsidRDefault="00AF28C1" w:rsidP="00AF28C1">
      <w:pPr>
        <w:pStyle w:val="ListParagraph"/>
        <w:numPr>
          <w:ilvl w:val="0"/>
          <w:numId w:val="11"/>
        </w:numPr>
        <w:spacing w:after="160" w:line="259" w:lineRule="auto"/>
        <w:rPr>
          <w:sz w:val="22"/>
          <w:szCs w:val="22"/>
        </w:rPr>
      </w:pPr>
      <w:r w:rsidRPr="00AF28C1">
        <w:rPr>
          <w:rFonts w:eastAsia="PMingLiU" w:cs="Arial"/>
        </w:rPr>
        <w:t>Conduct self in an ethical manner in all professional activities.</w:t>
      </w:r>
    </w:p>
    <w:p w14:paraId="7287FD2D" w14:textId="77777777" w:rsidR="00AF28C1" w:rsidRPr="00AF28C1" w:rsidRDefault="00AF28C1" w:rsidP="00AF28C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608A1DA" w14:textId="77777777" w:rsidR="00AF28C1" w:rsidRPr="00AF28C1" w:rsidRDefault="00AF28C1" w:rsidP="00AF28C1">
      <w:pPr>
        <w:pStyle w:val="Default"/>
        <w:numPr>
          <w:ilvl w:val="0"/>
          <w:numId w:val="9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AF28C1">
        <w:rPr>
          <w:rFonts w:asciiTheme="minorHAnsi" w:hAnsiTheme="minorHAnsi"/>
          <w:b/>
          <w:color w:val="auto"/>
          <w:sz w:val="22"/>
          <w:szCs w:val="22"/>
        </w:rPr>
        <w:t>Individual and cultural diversity</w:t>
      </w:r>
    </w:p>
    <w:p w14:paraId="743627CC" w14:textId="77777777" w:rsidR="00AF28C1" w:rsidRPr="00AF28C1" w:rsidRDefault="00AF28C1" w:rsidP="00AF28C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CA1A3C2" w14:textId="77777777" w:rsidR="00AF28C1" w:rsidRPr="00AF28C1" w:rsidRDefault="00AF28C1" w:rsidP="00AF28C1">
      <w:pPr>
        <w:widowControl w:val="0"/>
        <w:numPr>
          <w:ilvl w:val="0"/>
          <w:numId w:val="12"/>
        </w:numPr>
        <w:tabs>
          <w:tab w:val="left" w:pos="1059"/>
          <w:tab w:val="right" w:pos="8235"/>
        </w:tabs>
        <w:rPr>
          <w:rFonts w:eastAsia="PMingLiU" w:cs="Arial"/>
        </w:rPr>
      </w:pPr>
      <w:r w:rsidRPr="00AF28C1">
        <w:rPr>
          <w:rFonts w:eastAsia="PMingLiU" w:cs="Arial"/>
        </w:rPr>
        <w:t>An understanding of how their own personal/cultural history, attitudes, and biases may affect how they understand and interact with people different from themselves.</w:t>
      </w:r>
    </w:p>
    <w:p w14:paraId="401443FC" w14:textId="77777777" w:rsidR="00AF28C1" w:rsidRPr="00AF28C1" w:rsidRDefault="00AF28C1" w:rsidP="00AF28C1">
      <w:pPr>
        <w:widowControl w:val="0"/>
        <w:numPr>
          <w:ilvl w:val="0"/>
          <w:numId w:val="12"/>
        </w:numPr>
        <w:tabs>
          <w:tab w:val="left" w:pos="1059"/>
          <w:tab w:val="right" w:pos="8235"/>
        </w:tabs>
        <w:rPr>
          <w:rFonts w:eastAsia="PMingLiU" w:cs="Arial"/>
        </w:rPr>
      </w:pPr>
      <w:r w:rsidRPr="00AF28C1">
        <w:rPr>
          <w:rFonts w:eastAsia="PMingLiU" w:cs="Arial"/>
        </w:rPr>
        <w:t xml:space="preserve">Knowledge of the current theoretical and empirical knowledge base as it relates to addressing diversity in all professional activities including research, training, supervision/consultation, and service. </w:t>
      </w:r>
    </w:p>
    <w:p w14:paraId="6480F3B6" w14:textId="4B941EF3" w:rsidR="00AF28C1" w:rsidRPr="00AF28C1" w:rsidRDefault="00AF28C1" w:rsidP="00AF28C1">
      <w:pPr>
        <w:widowControl w:val="0"/>
        <w:numPr>
          <w:ilvl w:val="0"/>
          <w:numId w:val="12"/>
        </w:numPr>
        <w:tabs>
          <w:tab w:val="left" w:pos="1059"/>
          <w:tab w:val="right" w:pos="8235"/>
        </w:tabs>
        <w:rPr>
          <w:rFonts w:eastAsia="PMingLiU" w:cs="Arial"/>
        </w:rPr>
      </w:pPr>
      <w:r w:rsidRPr="00AF28C1">
        <w:rPr>
          <w:rFonts w:eastAsia="PMingLiU" w:cs="Arial"/>
        </w:rPr>
        <w:t xml:space="preserve">The ability to integrate awareness and knowledge of individual and cultural differences </w:t>
      </w:r>
      <w:r w:rsidR="008E6CE2">
        <w:rPr>
          <w:rFonts w:eastAsia="PMingLiU" w:cs="Arial"/>
        </w:rPr>
        <w:t>including</w:t>
      </w:r>
      <w:r w:rsidR="00A15631" w:rsidRPr="00A15631">
        <w:rPr>
          <w:rFonts w:eastAsia="PMingLiU" w:cs="Arial"/>
        </w:rPr>
        <w:t xml:space="preserve"> intersectionality, in articulating an approach to working </w:t>
      </w:r>
      <w:r w:rsidR="00A15631" w:rsidRPr="00A15631">
        <w:rPr>
          <w:rFonts w:eastAsia="PMingLiU" w:cs="Arial"/>
        </w:rPr>
        <w:lastRenderedPageBreak/>
        <w:t>effectively with diverse individuals and groups</w:t>
      </w:r>
      <w:r w:rsidR="00A15631">
        <w:rPr>
          <w:rFonts w:eastAsia="PMingLiU" w:cs="Arial"/>
        </w:rPr>
        <w:t xml:space="preserve">. </w:t>
      </w:r>
    </w:p>
    <w:p w14:paraId="57E4CC96" w14:textId="05DE96E9" w:rsidR="00AF28C1" w:rsidRPr="00FF15DF" w:rsidRDefault="00AF28C1" w:rsidP="000E099E">
      <w:pPr>
        <w:pStyle w:val="Default"/>
        <w:numPr>
          <w:ilvl w:val="0"/>
          <w:numId w:val="12"/>
        </w:numPr>
        <w:rPr>
          <w:rFonts w:asciiTheme="minorHAnsi" w:hAnsiTheme="minorHAnsi"/>
          <w:color w:val="auto"/>
          <w:sz w:val="22"/>
          <w:szCs w:val="22"/>
        </w:rPr>
      </w:pPr>
      <w:r w:rsidRPr="00FF15DF">
        <w:rPr>
          <w:rFonts w:asciiTheme="minorHAnsi" w:eastAsia="PMingLiU" w:hAnsiTheme="minorHAnsi" w:cs="Arial"/>
        </w:rPr>
        <w:t xml:space="preserve">Demonstrate </w:t>
      </w:r>
      <w:r w:rsidR="00FF15DF" w:rsidRPr="00FF15DF">
        <w:rPr>
          <w:rFonts w:asciiTheme="minorHAnsi" w:eastAsia="PMingLiU" w:hAnsiTheme="minorHAnsi" w:cs="Arial"/>
        </w:rPr>
        <w:t xml:space="preserve">the ability to work effectively with individuals whose group membership, demographic characteristics, or worldviews differ </w:t>
      </w:r>
      <w:proofErr w:type="gramStart"/>
      <w:r w:rsidR="00FF15DF" w:rsidRPr="00FF15DF">
        <w:rPr>
          <w:rFonts w:asciiTheme="minorHAnsi" w:eastAsia="PMingLiU" w:hAnsiTheme="minorHAnsi" w:cs="Arial"/>
        </w:rPr>
        <w:t>with</w:t>
      </w:r>
      <w:proofErr w:type="gramEnd"/>
      <w:r w:rsidR="00FF15DF" w:rsidRPr="00FF15DF">
        <w:rPr>
          <w:rFonts w:asciiTheme="minorHAnsi" w:eastAsia="PMingLiU" w:hAnsiTheme="minorHAnsi" w:cs="Arial"/>
        </w:rPr>
        <w:t xml:space="preserve"> their own.</w:t>
      </w:r>
    </w:p>
    <w:p w14:paraId="67F49BB0" w14:textId="77777777" w:rsidR="00FF15DF" w:rsidRPr="00FF15DF" w:rsidRDefault="00FF15DF" w:rsidP="00FF15DF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</w:p>
    <w:p w14:paraId="7F8987B5" w14:textId="77777777" w:rsidR="00AF28C1" w:rsidRPr="00AF28C1" w:rsidRDefault="00AF28C1" w:rsidP="00AF28C1">
      <w:pPr>
        <w:pStyle w:val="Default"/>
        <w:numPr>
          <w:ilvl w:val="0"/>
          <w:numId w:val="9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AF28C1">
        <w:rPr>
          <w:rFonts w:asciiTheme="minorHAnsi" w:hAnsiTheme="minorHAnsi"/>
          <w:b/>
          <w:color w:val="auto"/>
          <w:sz w:val="22"/>
          <w:szCs w:val="22"/>
        </w:rPr>
        <w:t>Professional values, attitudes, and behaviors</w:t>
      </w:r>
    </w:p>
    <w:p w14:paraId="5A281633" w14:textId="77777777" w:rsidR="00AF28C1" w:rsidRPr="00AF28C1" w:rsidRDefault="00AF28C1" w:rsidP="00AF28C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EE88EA6" w14:textId="62553FC3" w:rsidR="00AF28C1" w:rsidRPr="00AF28C1" w:rsidRDefault="00AF28C1" w:rsidP="00AF28C1">
      <w:pPr>
        <w:widowControl w:val="0"/>
        <w:numPr>
          <w:ilvl w:val="0"/>
          <w:numId w:val="13"/>
        </w:numPr>
        <w:tabs>
          <w:tab w:val="left" w:pos="1059"/>
          <w:tab w:val="right" w:pos="8235"/>
        </w:tabs>
        <w:rPr>
          <w:rFonts w:eastAsia="PMingLiU" w:cs="Arial"/>
        </w:rPr>
      </w:pPr>
      <w:r w:rsidRPr="00AF28C1">
        <w:rPr>
          <w:rFonts w:eastAsia="PMingLiU" w:cs="Arial"/>
        </w:rPr>
        <w:t xml:space="preserve">Behave in ways that reflect the values and attitudes of psychology, including integrity, deportment, </w:t>
      </w:r>
      <w:r w:rsidR="009D75D2" w:rsidRPr="009D75D2">
        <w:rPr>
          <w:rFonts w:eastAsia="PMingLiU" w:cs="Arial"/>
        </w:rPr>
        <w:t xml:space="preserve">the integration of science and practice, </w:t>
      </w:r>
      <w:r w:rsidRPr="00AF28C1">
        <w:rPr>
          <w:rFonts w:eastAsia="PMingLiU" w:cs="Arial"/>
        </w:rPr>
        <w:t xml:space="preserve">professional identity, accountability, and concern for the welfare of </w:t>
      </w:r>
      <w:proofErr w:type="gramStart"/>
      <w:r w:rsidRPr="00AF28C1">
        <w:rPr>
          <w:rFonts w:eastAsia="PMingLiU" w:cs="Arial"/>
        </w:rPr>
        <w:t>others</w:t>
      </w:r>
      <w:proofErr w:type="gramEnd"/>
    </w:p>
    <w:p w14:paraId="4AB55444" w14:textId="77777777" w:rsidR="00AF28C1" w:rsidRPr="00AF28C1" w:rsidRDefault="00AF28C1" w:rsidP="00AF28C1">
      <w:pPr>
        <w:widowControl w:val="0"/>
        <w:numPr>
          <w:ilvl w:val="0"/>
          <w:numId w:val="13"/>
        </w:numPr>
        <w:tabs>
          <w:tab w:val="left" w:pos="1059"/>
          <w:tab w:val="right" w:pos="8235"/>
        </w:tabs>
        <w:rPr>
          <w:rFonts w:eastAsia="PMingLiU" w:cs="Arial"/>
        </w:rPr>
      </w:pPr>
      <w:r w:rsidRPr="00AF28C1">
        <w:rPr>
          <w:rFonts w:eastAsia="PMingLiU" w:cs="Arial"/>
        </w:rPr>
        <w:t>Engage in self-reflection regarding one’s personal and professional functioning; engage in activities to maintain and improve performance, well-being, and professional effectiveness.</w:t>
      </w:r>
    </w:p>
    <w:p w14:paraId="7238EF79" w14:textId="119A6C58" w:rsidR="00AF28C1" w:rsidRPr="00D753A6" w:rsidRDefault="00AF28C1" w:rsidP="00D753A6">
      <w:pPr>
        <w:widowControl w:val="0"/>
        <w:numPr>
          <w:ilvl w:val="0"/>
          <w:numId w:val="13"/>
        </w:numPr>
        <w:tabs>
          <w:tab w:val="left" w:pos="1059"/>
          <w:tab w:val="right" w:pos="8235"/>
        </w:tabs>
        <w:rPr>
          <w:sz w:val="22"/>
          <w:szCs w:val="22"/>
        </w:rPr>
      </w:pPr>
      <w:r w:rsidRPr="00AF28C1">
        <w:rPr>
          <w:rFonts w:eastAsia="PMingLiU" w:cs="Arial"/>
        </w:rPr>
        <w:t>Actively seek and demonstrate openness and responsiveness to feedback and supervision.</w:t>
      </w:r>
    </w:p>
    <w:p w14:paraId="32C20F21" w14:textId="77777777" w:rsidR="00D753A6" w:rsidRPr="00AF28C1" w:rsidRDefault="00D753A6" w:rsidP="00D753A6">
      <w:pPr>
        <w:widowControl w:val="0"/>
        <w:tabs>
          <w:tab w:val="left" w:pos="1059"/>
          <w:tab w:val="right" w:pos="8235"/>
        </w:tabs>
        <w:ind w:left="720"/>
        <w:rPr>
          <w:sz w:val="22"/>
          <w:szCs w:val="22"/>
        </w:rPr>
      </w:pPr>
    </w:p>
    <w:p w14:paraId="0D47E534" w14:textId="77777777" w:rsidR="00AF28C1" w:rsidRPr="00AF28C1" w:rsidRDefault="00AF28C1" w:rsidP="00AF28C1">
      <w:pPr>
        <w:pStyle w:val="Default"/>
        <w:numPr>
          <w:ilvl w:val="0"/>
          <w:numId w:val="9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AF28C1">
        <w:rPr>
          <w:rFonts w:asciiTheme="minorHAnsi" w:hAnsiTheme="minorHAnsi"/>
          <w:b/>
          <w:color w:val="auto"/>
          <w:sz w:val="22"/>
          <w:szCs w:val="22"/>
        </w:rPr>
        <w:t>Communication and interpersonal skills</w:t>
      </w:r>
    </w:p>
    <w:p w14:paraId="1A30B344" w14:textId="77777777" w:rsidR="00AF28C1" w:rsidRPr="00AF28C1" w:rsidRDefault="00AF28C1" w:rsidP="00AF28C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959F418" w14:textId="77777777" w:rsidR="00AF28C1" w:rsidRPr="00AF28C1" w:rsidRDefault="00AF28C1" w:rsidP="00AF28C1">
      <w:pPr>
        <w:widowControl w:val="0"/>
        <w:numPr>
          <w:ilvl w:val="0"/>
          <w:numId w:val="14"/>
        </w:numPr>
        <w:tabs>
          <w:tab w:val="left" w:pos="1059"/>
          <w:tab w:val="right" w:pos="8235"/>
        </w:tabs>
        <w:rPr>
          <w:rFonts w:eastAsia="PMingLiU" w:cs="Arial"/>
        </w:rPr>
      </w:pPr>
      <w:r w:rsidRPr="00AF28C1">
        <w:rPr>
          <w:rFonts w:eastAsia="PMingLiU" w:cs="Arial"/>
        </w:rPr>
        <w:t>Develop and maintain effective relationships with a wide range of individuals, including colleagues, communities, organizations, supervisors, supervisees, and those receiving professional services.</w:t>
      </w:r>
    </w:p>
    <w:p w14:paraId="6AF625FE" w14:textId="77777777" w:rsidR="00AF28C1" w:rsidRPr="00AF28C1" w:rsidRDefault="00AF28C1" w:rsidP="00AF28C1">
      <w:pPr>
        <w:widowControl w:val="0"/>
        <w:numPr>
          <w:ilvl w:val="0"/>
          <w:numId w:val="14"/>
        </w:numPr>
        <w:tabs>
          <w:tab w:val="left" w:pos="1059"/>
          <w:tab w:val="right" w:pos="8235"/>
        </w:tabs>
        <w:rPr>
          <w:rFonts w:eastAsia="PMingLiU" w:cs="Arial"/>
        </w:rPr>
      </w:pPr>
      <w:r w:rsidRPr="00AF28C1">
        <w:rPr>
          <w:rFonts w:eastAsia="PMingLiU" w:cs="Arial"/>
        </w:rPr>
        <w:t>Produce and comprehend oral, nonverbal, and written communications that are informative and well-integrated; demonstrate a thorough grasp of professional language and concepts.</w:t>
      </w:r>
    </w:p>
    <w:p w14:paraId="001C62FC" w14:textId="42015A75" w:rsidR="00AF28C1" w:rsidRPr="00AF28C1" w:rsidRDefault="00A62229" w:rsidP="00AF28C1">
      <w:pPr>
        <w:pStyle w:val="Default"/>
        <w:numPr>
          <w:ilvl w:val="0"/>
          <w:numId w:val="14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eastAsia="PMingLiU" w:hAnsiTheme="minorHAnsi" w:cs="Arial"/>
        </w:rPr>
        <w:t>M</w:t>
      </w:r>
      <w:r w:rsidR="00AF28C1" w:rsidRPr="00AF28C1">
        <w:rPr>
          <w:rFonts w:asciiTheme="minorHAnsi" w:eastAsia="PMingLiU" w:hAnsiTheme="minorHAnsi" w:cs="Arial"/>
        </w:rPr>
        <w:t>anage difficult communication well.</w:t>
      </w:r>
    </w:p>
    <w:p w14:paraId="5C0E0BA0" w14:textId="77777777" w:rsidR="00AF28C1" w:rsidRPr="00AF28C1" w:rsidRDefault="00AF28C1" w:rsidP="00AF28C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1E0EE2B" w14:textId="77777777" w:rsidR="00AF28C1" w:rsidRPr="00AF28C1" w:rsidRDefault="00AF28C1" w:rsidP="00AF28C1">
      <w:pPr>
        <w:pStyle w:val="Default"/>
        <w:numPr>
          <w:ilvl w:val="0"/>
          <w:numId w:val="9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AF28C1">
        <w:rPr>
          <w:rFonts w:asciiTheme="minorHAnsi" w:hAnsiTheme="minorHAnsi"/>
          <w:b/>
          <w:color w:val="auto"/>
          <w:sz w:val="22"/>
          <w:szCs w:val="22"/>
        </w:rPr>
        <w:t>Assessment</w:t>
      </w:r>
    </w:p>
    <w:p w14:paraId="4D1D9ED8" w14:textId="77777777" w:rsidR="00AF28C1" w:rsidRPr="00AF28C1" w:rsidRDefault="00AF28C1" w:rsidP="00AF28C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463994B" w14:textId="2907042B" w:rsidR="00AF28C1" w:rsidRPr="00AF28C1" w:rsidRDefault="00AF28C1" w:rsidP="00AF28C1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 w:rsidRPr="00AF28C1">
        <w:rPr>
          <w:rFonts w:asciiTheme="minorHAnsi" w:hAnsiTheme="minorHAnsi"/>
        </w:rPr>
        <w:t xml:space="preserve">Demonstrate current knowledge </w:t>
      </w:r>
      <w:r w:rsidR="00824C65">
        <w:rPr>
          <w:rFonts w:asciiTheme="minorHAnsi" w:hAnsiTheme="minorHAnsi"/>
        </w:rPr>
        <w:t xml:space="preserve">and application of knowledge </w:t>
      </w:r>
      <w:r w:rsidRPr="00AF28C1">
        <w:rPr>
          <w:rFonts w:asciiTheme="minorHAnsi" w:hAnsiTheme="minorHAnsi"/>
        </w:rPr>
        <w:t>of diagnostic classification systems, functional and dysfunctional behaviors, including consideration of client strengths and psychopathology.</w:t>
      </w:r>
    </w:p>
    <w:p w14:paraId="11F10DB6" w14:textId="1D4FF849" w:rsidR="00AF28C1" w:rsidRPr="00AF28C1" w:rsidRDefault="00AF28C1" w:rsidP="00AF28C1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 w:rsidRPr="00AF28C1">
        <w:rPr>
          <w:rFonts w:asciiTheme="minorHAnsi" w:hAnsiTheme="minorHAnsi"/>
        </w:rPr>
        <w:t xml:space="preserve">Select and apply assessment methods that draw from the best available empirical literature and that reflect the science of measurement and psychometrics; collect relevant data using multiple sources and methods appropriate to the identified goals and questions of the assessment as well as relevant diversity </w:t>
      </w:r>
      <w:r w:rsidR="00B56BE8" w:rsidRPr="00B56BE8">
        <w:rPr>
          <w:rFonts w:asciiTheme="minorHAnsi" w:hAnsiTheme="minorHAnsi"/>
        </w:rPr>
        <w:t xml:space="preserve">considerations and contextual influences (e.g., family, social, societal, and cultural) </w:t>
      </w:r>
      <w:r w:rsidRPr="00AF28C1">
        <w:rPr>
          <w:rFonts w:asciiTheme="minorHAnsi" w:hAnsiTheme="minorHAnsi"/>
        </w:rPr>
        <w:t>of the service recipient.</w:t>
      </w:r>
    </w:p>
    <w:p w14:paraId="67A7B836" w14:textId="77777777" w:rsidR="00AF28C1" w:rsidRPr="00AF28C1" w:rsidRDefault="00AF28C1" w:rsidP="00AF28C1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 w:rsidRPr="00AF28C1">
        <w:rPr>
          <w:rFonts w:asciiTheme="minorHAnsi" w:hAnsiTheme="minorHAnsi"/>
        </w:rPr>
        <w:t>Interpret assessment results, following current research and professional standards and guidelines, to inform case conceptualization, classification, and recommendations, while guarding against decision-making biases, distinguishing the aspects of assessment that are subjective from those that are objective.</w:t>
      </w:r>
    </w:p>
    <w:p w14:paraId="2852D931" w14:textId="77777777" w:rsidR="00AF28C1" w:rsidRPr="008B7ACD" w:rsidRDefault="00AF28C1" w:rsidP="00AF28C1">
      <w:pPr>
        <w:pStyle w:val="Default"/>
        <w:numPr>
          <w:ilvl w:val="0"/>
          <w:numId w:val="15"/>
        </w:numPr>
        <w:rPr>
          <w:rFonts w:asciiTheme="minorHAnsi" w:hAnsiTheme="minorHAnsi"/>
          <w:color w:val="auto"/>
        </w:rPr>
      </w:pPr>
      <w:r w:rsidRPr="008B7ACD">
        <w:rPr>
          <w:rFonts w:asciiTheme="minorHAnsi" w:hAnsiTheme="minorHAnsi"/>
          <w:color w:val="auto"/>
        </w:rPr>
        <w:t>Communicate orally and in written documents the findings and implications of the assessment in an accurate and effective manner sensitive to a range of audiences.</w:t>
      </w:r>
    </w:p>
    <w:p w14:paraId="0D630405" w14:textId="77777777" w:rsidR="00AF28C1" w:rsidRPr="00AF28C1" w:rsidRDefault="00AF28C1" w:rsidP="00AF28C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2A9DF7C7" w14:textId="77777777" w:rsidR="00AF28C1" w:rsidRPr="00AF28C1" w:rsidRDefault="00AF28C1" w:rsidP="00AF28C1">
      <w:pPr>
        <w:pStyle w:val="Default"/>
        <w:numPr>
          <w:ilvl w:val="0"/>
          <w:numId w:val="9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AF28C1">
        <w:rPr>
          <w:rFonts w:asciiTheme="minorHAnsi" w:hAnsiTheme="minorHAnsi"/>
          <w:b/>
          <w:color w:val="auto"/>
          <w:sz w:val="22"/>
          <w:szCs w:val="22"/>
        </w:rPr>
        <w:t>Intervention</w:t>
      </w:r>
    </w:p>
    <w:p w14:paraId="09375D78" w14:textId="77777777" w:rsidR="00AF28C1" w:rsidRPr="00AF28C1" w:rsidRDefault="00AF28C1" w:rsidP="00AF28C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C0985B5" w14:textId="77777777" w:rsidR="00AF28C1" w:rsidRPr="00AF28C1" w:rsidRDefault="00AF28C1" w:rsidP="00AF28C1">
      <w:pPr>
        <w:pStyle w:val="Default"/>
        <w:numPr>
          <w:ilvl w:val="0"/>
          <w:numId w:val="16"/>
        </w:numPr>
        <w:rPr>
          <w:rFonts w:asciiTheme="minorHAnsi" w:hAnsiTheme="minorHAnsi"/>
        </w:rPr>
      </w:pPr>
      <w:r w:rsidRPr="00AF28C1">
        <w:rPr>
          <w:rFonts w:asciiTheme="minorHAnsi" w:hAnsiTheme="minorHAnsi"/>
        </w:rPr>
        <w:t>Establish and maintain effective relationships with the recipients of psychological services.</w:t>
      </w:r>
    </w:p>
    <w:p w14:paraId="045B44AD" w14:textId="59198B00" w:rsidR="00AF28C1" w:rsidRPr="00AF28C1" w:rsidRDefault="00AF28C1" w:rsidP="00AF28C1">
      <w:pPr>
        <w:pStyle w:val="Default"/>
        <w:numPr>
          <w:ilvl w:val="0"/>
          <w:numId w:val="16"/>
        </w:numPr>
        <w:rPr>
          <w:rFonts w:asciiTheme="minorHAnsi" w:hAnsiTheme="minorHAnsi"/>
        </w:rPr>
      </w:pPr>
      <w:r w:rsidRPr="00AF28C1">
        <w:rPr>
          <w:rFonts w:asciiTheme="minorHAnsi" w:hAnsiTheme="minorHAnsi"/>
        </w:rPr>
        <w:lastRenderedPageBreak/>
        <w:t xml:space="preserve">Develop </w:t>
      </w:r>
      <w:r w:rsidR="00974F34">
        <w:rPr>
          <w:rFonts w:asciiTheme="minorHAnsi" w:hAnsiTheme="minorHAnsi"/>
        </w:rPr>
        <w:t xml:space="preserve">and implement </w:t>
      </w:r>
      <w:r w:rsidRPr="00AF28C1">
        <w:rPr>
          <w:rFonts w:asciiTheme="minorHAnsi" w:hAnsiTheme="minorHAnsi"/>
        </w:rPr>
        <w:t>evidence-based intervention plans specific to the service delivery goals</w:t>
      </w:r>
      <w:r w:rsidR="00974F34">
        <w:rPr>
          <w:rFonts w:asciiTheme="minorHAnsi" w:hAnsiTheme="minorHAnsi"/>
        </w:rPr>
        <w:t xml:space="preserve"> </w:t>
      </w:r>
      <w:r w:rsidR="00FF4355" w:rsidRPr="00FF4355">
        <w:rPr>
          <w:rFonts w:asciiTheme="minorHAnsi" w:hAnsiTheme="minorHAnsi"/>
        </w:rPr>
        <w:t>informed by the current scientific literature, assessment findings, diversity considerations, and contextual variables. This includes the ability to modify and adapt evidence-based approaches effectively when a clear evidence-base is lacking.</w:t>
      </w:r>
    </w:p>
    <w:p w14:paraId="3D3CE6A4" w14:textId="3A1BD665" w:rsidR="00AF28C1" w:rsidRPr="008B7ACD" w:rsidRDefault="00AF28C1" w:rsidP="00AF28C1">
      <w:pPr>
        <w:pStyle w:val="Default"/>
        <w:numPr>
          <w:ilvl w:val="0"/>
          <w:numId w:val="16"/>
        </w:numPr>
        <w:rPr>
          <w:rFonts w:asciiTheme="minorHAnsi" w:hAnsiTheme="minorHAnsi"/>
          <w:color w:val="auto"/>
        </w:rPr>
      </w:pPr>
      <w:r w:rsidRPr="008B7ACD">
        <w:rPr>
          <w:rFonts w:asciiTheme="minorHAnsi" w:hAnsiTheme="minorHAnsi"/>
          <w:color w:val="auto"/>
        </w:rPr>
        <w:t xml:space="preserve">Evaluate intervention </w:t>
      </w:r>
      <w:proofErr w:type="gramStart"/>
      <w:r w:rsidRPr="008B7ACD">
        <w:rPr>
          <w:rFonts w:asciiTheme="minorHAnsi" w:hAnsiTheme="minorHAnsi"/>
          <w:color w:val="auto"/>
        </w:rPr>
        <w:t>effectiveness, and</w:t>
      </w:r>
      <w:proofErr w:type="gramEnd"/>
      <w:r w:rsidRPr="008B7ACD">
        <w:rPr>
          <w:rFonts w:asciiTheme="minorHAnsi" w:hAnsiTheme="minorHAnsi"/>
          <w:color w:val="auto"/>
        </w:rPr>
        <w:t xml:space="preserve"> adapt intervention goals and methods consistent with ongoing </w:t>
      </w:r>
      <w:r w:rsidR="008B7ACD" w:rsidRPr="008B7ACD">
        <w:rPr>
          <w:rFonts w:asciiTheme="minorHAnsi" w:hAnsiTheme="minorHAnsi"/>
          <w:color w:val="auto"/>
        </w:rPr>
        <w:t xml:space="preserve">progress </w:t>
      </w:r>
      <w:r w:rsidRPr="008B7ACD">
        <w:rPr>
          <w:rFonts w:asciiTheme="minorHAnsi" w:hAnsiTheme="minorHAnsi"/>
          <w:color w:val="auto"/>
        </w:rPr>
        <w:t>evaluation.</w:t>
      </w:r>
    </w:p>
    <w:p w14:paraId="6468FE1D" w14:textId="77777777" w:rsidR="00AF28C1" w:rsidRPr="00AF28C1" w:rsidRDefault="00AF28C1" w:rsidP="00AF28C1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</w:p>
    <w:p w14:paraId="2AE984E4" w14:textId="77777777" w:rsidR="00AF28C1" w:rsidRPr="00AF28C1" w:rsidRDefault="00AF28C1" w:rsidP="00AF28C1">
      <w:pPr>
        <w:pStyle w:val="Default"/>
        <w:numPr>
          <w:ilvl w:val="0"/>
          <w:numId w:val="9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AF28C1">
        <w:rPr>
          <w:rFonts w:asciiTheme="minorHAnsi" w:hAnsiTheme="minorHAnsi"/>
          <w:b/>
          <w:color w:val="auto"/>
          <w:sz w:val="22"/>
          <w:szCs w:val="22"/>
        </w:rPr>
        <w:t>Supervision</w:t>
      </w:r>
    </w:p>
    <w:p w14:paraId="5B9BD6F3" w14:textId="77777777" w:rsidR="00AF28C1" w:rsidRPr="00AF28C1" w:rsidRDefault="00AF28C1" w:rsidP="00AF28C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49203FE" w14:textId="77777777" w:rsidR="00AF28C1" w:rsidRPr="00AF28C1" w:rsidRDefault="00AF28C1" w:rsidP="00AF28C1">
      <w:pPr>
        <w:pStyle w:val="ListParagraph"/>
        <w:widowControl w:val="0"/>
        <w:numPr>
          <w:ilvl w:val="0"/>
          <w:numId w:val="17"/>
        </w:numPr>
        <w:tabs>
          <w:tab w:val="left" w:pos="225"/>
          <w:tab w:val="right" w:pos="8235"/>
        </w:tabs>
        <w:rPr>
          <w:rFonts w:eastAsia="PMingLiU" w:cs="Arial"/>
        </w:rPr>
      </w:pPr>
      <w:r w:rsidRPr="00AF28C1">
        <w:rPr>
          <w:rFonts w:eastAsia="PMingLiU" w:cs="Arial"/>
        </w:rPr>
        <w:t>Demonstrate knowledge of supervision models and practices.</w:t>
      </w:r>
    </w:p>
    <w:p w14:paraId="274AB3B2" w14:textId="2C3D2635" w:rsidR="00AF28C1" w:rsidRPr="00C244F2" w:rsidRDefault="00AF28C1" w:rsidP="00FB6AFC">
      <w:pPr>
        <w:pStyle w:val="Default"/>
        <w:numPr>
          <w:ilvl w:val="0"/>
          <w:numId w:val="17"/>
        </w:numPr>
        <w:rPr>
          <w:rFonts w:asciiTheme="minorHAnsi" w:hAnsiTheme="minorHAnsi"/>
          <w:color w:val="auto"/>
          <w:sz w:val="22"/>
          <w:szCs w:val="22"/>
        </w:rPr>
      </w:pPr>
      <w:r w:rsidRPr="00C244F2">
        <w:rPr>
          <w:rFonts w:asciiTheme="minorHAnsi" w:eastAsia="PMingLiU" w:hAnsiTheme="minorHAnsi" w:cs="Arial"/>
        </w:rPr>
        <w:t xml:space="preserve">Demonstrate </w:t>
      </w:r>
      <w:r w:rsidR="00C244F2" w:rsidRPr="00C244F2">
        <w:rPr>
          <w:rFonts w:asciiTheme="minorHAnsi" w:eastAsia="PMingLiU" w:hAnsiTheme="minorHAnsi" w:cs="Arial"/>
        </w:rPr>
        <w:t>knowledge of contemporary evidence-based supervision literature.</w:t>
      </w:r>
    </w:p>
    <w:p w14:paraId="3F7865EE" w14:textId="77777777" w:rsidR="00C244F2" w:rsidRPr="00C244F2" w:rsidRDefault="00C244F2" w:rsidP="00C244F2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</w:p>
    <w:p w14:paraId="77DC8B67" w14:textId="77777777" w:rsidR="00AF28C1" w:rsidRPr="00AF28C1" w:rsidRDefault="00AF28C1" w:rsidP="00AF28C1">
      <w:pPr>
        <w:pStyle w:val="Default"/>
        <w:numPr>
          <w:ilvl w:val="0"/>
          <w:numId w:val="9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AF28C1">
        <w:rPr>
          <w:rFonts w:asciiTheme="minorHAnsi" w:hAnsiTheme="minorHAnsi"/>
          <w:b/>
          <w:color w:val="auto"/>
          <w:sz w:val="22"/>
          <w:szCs w:val="22"/>
        </w:rPr>
        <w:t>Consultation and interprofessional/interdisciplinary skills</w:t>
      </w:r>
    </w:p>
    <w:p w14:paraId="62DCE328" w14:textId="77777777" w:rsidR="00AF28C1" w:rsidRPr="00AF28C1" w:rsidRDefault="00AF28C1" w:rsidP="00AF28C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F034F5F" w14:textId="77777777" w:rsidR="00AF28C1" w:rsidRPr="00AF28C1" w:rsidRDefault="00AF28C1" w:rsidP="00AF28C1">
      <w:pPr>
        <w:widowControl w:val="0"/>
        <w:numPr>
          <w:ilvl w:val="0"/>
          <w:numId w:val="18"/>
        </w:numPr>
        <w:tabs>
          <w:tab w:val="left" w:pos="1059"/>
          <w:tab w:val="right" w:pos="8235"/>
        </w:tabs>
        <w:rPr>
          <w:rFonts w:eastAsia="PMingLiU" w:cs="Arial"/>
        </w:rPr>
      </w:pPr>
      <w:r w:rsidRPr="00AF28C1">
        <w:rPr>
          <w:rFonts w:eastAsia="PMingLiU" w:cs="Arial"/>
        </w:rPr>
        <w:t>Demonstrate knowledge and respect for the roles and perspectives of other professions.</w:t>
      </w:r>
    </w:p>
    <w:p w14:paraId="4D08C12F" w14:textId="77777777" w:rsidR="00AF28C1" w:rsidRPr="00AF28C1" w:rsidRDefault="00AF28C1" w:rsidP="00AF28C1">
      <w:pPr>
        <w:pStyle w:val="Default"/>
        <w:numPr>
          <w:ilvl w:val="0"/>
          <w:numId w:val="18"/>
        </w:numPr>
        <w:rPr>
          <w:rFonts w:asciiTheme="minorHAnsi" w:hAnsiTheme="minorHAnsi"/>
          <w:color w:val="auto"/>
          <w:sz w:val="22"/>
          <w:szCs w:val="22"/>
        </w:rPr>
      </w:pPr>
      <w:r w:rsidRPr="00AF28C1">
        <w:rPr>
          <w:rFonts w:asciiTheme="minorHAnsi" w:eastAsia="PMingLiU" w:hAnsiTheme="minorHAnsi" w:cs="Arial"/>
        </w:rPr>
        <w:t>Demonstrates knowledge of consultation models and practices.</w:t>
      </w:r>
    </w:p>
    <w:p w14:paraId="63E80176" w14:textId="77777777" w:rsidR="00AF28C1" w:rsidRDefault="00AF28C1" w:rsidP="00BA232C"/>
    <w:p w14:paraId="568D0074" w14:textId="77777777" w:rsidR="001F7E80" w:rsidRPr="001F7E80" w:rsidRDefault="00AF28C1" w:rsidP="001F7E80">
      <w:pPr>
        <w:pStyle w:val="ListParagraph"/>
        <w:numPr>
          <w:ilvl w:val="0"/>
          <w:numId w:val="18"/>
        </w:numPr>
        <w:rPr>
          <w:b/>
        </w:rPr>
      </w:pPr>
      <w:r w:rsidRPr="00AF28C1">
        <w:rPr>
          <w:b/>
        </w:rPr>
        <w:t xml:space="preserve">Discipline-Specific Knowledge </w:t>
      </w:r>
    </w:p>
    <w:p w14:paraId="7A575441" w14:textId="77777777" w:rsidR="001F7E80" w:rsidRDefault="001F7E80" w:rsidP="001F7E80">
      <w:pPr>
        <w:rPr>
          <w:b/>
        </w:rPr>
      </w:pPr>
    </w:p>
    <w:p w14:paraId="034833F5" w14:textId="77777777" w:rsidR="001F7E80" w:rsidRPr="001F7E80" w:rsidRDefault="001F7E80" w:rsidP="001F7E80">
      <w:pPr>
        <w:ind w:left="360"/>
        <w:rPr>
          <w:b/>
        </w:rPr>
      </w:pPr>
      <w:r>
        <w:rPr>
          <w:b/>
        </w:rPr>
        <w:t>Advanced Integrative Knowledge</w:t>
      </w:r>
    </w:p>
    <w:p w14:paraId="03FDF8AD" w14:textId="77777777" w:rsidR="00833D00" w:rsidRPr="001F7E80" w:rsidRDefault="001F7E80" w:rsidP="00AF28C1">
      <w:pPr>
        <w:pStyle w:val="ListParagraph"/>
        <w:numPr>
          <w:ilvl w:val="0"/>
          <w:numId w:val="18"/>
        </w:numPr>
      </w:pPr>
      <w:r w:rsidRPr="001F7E80">
        <w:t>Cognitive Bases of Behavior</w:t>
      </w:r>
    </w:p>
    <w:p w14:paraId="4139C0F1" w14:textId="77777777" w:rsidR="001F7E80" w:rsidRPr="001F7E80" w:rsidRDefault="001F7E80" w:rsidP="00AF28C1">
      <w:pPr>
        <w:pStyle w:val="ListParagraph"/>
        <w:numPr>
          <w:ilvl w:val="0"/>
          <w:numId w:val="18"/>
        </w:numPr>
      </w:pPr>
      <w:r w:rsidRPr="001F7E80">
        <w:t>Affective Bases of Behavior</w:t>
      </w:r>
    </w:p>
    <w:p w14:paraId="5FABC1F2" w14:textId="77777777" w:rsidR="001F7E80" w:rsidRPr="001F7E80" w:rsidRDefault="001F7E80" w:rsidP="00AF28C1">
      <w:pPr>
        <w:pStyle w:val="ListParagraph"/>
        <w:numPr>
          <w:ilvl w:val="0"/>
          <w:numId w:val="18"/>
        </w:numPr>
      </w:pPr>
      <w:r w:rsidRPr="001F7E80">
        <w:t>Cognitive and Affective Bases Integrated</w:t>
      </w:r>
    </w:p>
    <w:p w14:paraId="30A6CFC9" w14:textId="77777777" w:rsidR="00AF28C1" w:rsidRDefault="00AF28C1" w:rsidP="00BA232C"/>
    <w:p w14:paraId="0A7E2B6A" w14:textId="77777777" w:rsidR="00AF28C1" w:rsidRPr="00AF28C1" w:rsidRDefault="00503094" w:rsidP="00BA232C">
      <w:pPr>
        <w:rPr>
          <w:b/>
        </w:rPr>
      </w:pPr>
      <w:r>
        <w:rPr>
          <w:b/>
        </w:rPr>
        <w:t>D</w:t>
      </w:r>
      <w:r w:rsidR="00371B75">
        <w:rPr>
          <w:b/>
        </w:rPr>
        <w:t xml:space="preserve">escribe </w:t>
      </w:r>
      <w:r w:rsidR="00152A66">
        <w:rPr>
          <w:b/>
        </w:rPr>
        <w:t>how student failed to meet</w:t>
      </w:r>
      <w:r>
        <w:rPr>
          <w:b/>
        </w:rPr>
        <w:t xml:space="preserve"> the </w:t>
      </w:r>
      <w:r w:rsidR="00AF28C1">
        <w:rPr>
          <w:b/>
        </w:rPr>
        <w:t xml:space="preserve">MLA: </w:t>
      </w:r>
    </w:p>
    <w:p w14:paraId="2554295F" w14:textId="77777777" w:rsidR="00AF28C1" w:rsidRDefault="00AF28C1" w:rsidP="00BA232C"/>
    <w:p w14:paraId="28C3ED44" w14:textId="77777777" w:rsidR="00BA232C" w:rsidRPr="004E6BF6" w:rsidRDefault="00BA232C" w:rsidP="00BA232C">
      <w:r w:rsidRPr="004E6BF6">
        <w:t>Enter text.</w:t>
      </w:r>
    </w:p>
    <w:p w14:paraId="7F7215AD" w14:textId="77777777" w:rsidR="00BA232C" w:rsidRPr="004E6BF6" w:rsidRDefault="00BA232C" w:rsidP="00BA232C">
      <w:pPr>
        <w:pStyle w:val="ListParagraph"/>
      </w:pPr>
    </w:p>
    <w:p w14:paraId="56B69518" w14:textId="77777777" w:rsidR="00BA232C" w:rsidRPr="004E6BF6" w:rsidRDefault="00AF28C1" w:rsidP="00BA232C">
      <w:pPr>
        <w:rPr>
          <w:b/>
        </w:rPr>
      </w:pPr>
      <w:r>
        <w:rPr>
          <w:b/>
        </w:rPr>
        <w:t>Instructor’s Remediation Plan</w:t>
      </w:r>
      <w:r w:rsidR="00503094">
        <w:rPr>
          <w:b/>
        </w:rPr>
        <w:t xml:space="preserve"> (specify actions required and due date)</w:t>
      </w:r>
      <w:r>
        <w:rPr>
          <w:b/>
        </w:rPr>
        <w:t>:</w:t>
      </w:r>
    </w:p>
    <w:p w14:paraId="35828E50" w14:textId="77777777" w:rsidR="00BA232C" w:rsidRPr="004E6BF6" w:rsidRDefault="00BA232C" w:rsidP="00BA232C"/>
    <w:p w14:paraId="6C9A6FAC" w14:textId="77777777" w:rsidR="00BA232C" w:rsidRDefault="00BA232C" w:rsidP="00AF28C1">
      <w:r w:rsidRPr="004E6BF6">
        <w:t>Enter text.</w:t>
      </w:r>
    </w:p>
    <w:p w14:paraId="7BBB06CD" w14:textId="77777777" w:rsidR="00AF28C1" w:rsidRDefault="00AF28C1" w:rsidP="00AF28C1"/>
    <w:p w14:paraId="5100E746" w14:textId="77777777" w:rsidR="00947E97" w:rsidRPr="004E6BF6" w:rsidRDefault="00947E97" w:rsidP="00947E97">
      <w:pPr>
        <w:rPr>
          <w:b/>
        </w:rPr>
      </w:pPr>
      <w:r w:rsidRPr="004E6BF6">
        <w:rPr>
          <w:b/>
        </w:rPr>
        <w:t xml:space="preserve">Advisor’s Report: </w:t>
      </w:r>
    </w:p>
    <w:p w14:paraId="2AB54B90" w14:textId="77777777" w:rsidR="00AF28C1" w:rsidRDefault="001621FC" w:rsidP="00AF28C1">
      <w:pPr>
        <w:rPr>
          <w:b/>
        </w:rPr>
      </w:pPr>
      <w:r>
        <w:rPr>
          <w:b/>
        </w:rPr>
        <w:t>Outcome of remediation plan: Did the student pass the MLA?</w:t>
      </w:r>
    </w:p>
    <w:p w14:paraId="082092B5" w14:textId="77777777" w:rsidR="001621FC" w:rsidRPr="001621FC" w:rsidRDefault="001621FC" w:rsidP="001621FC">
      <w:pPr>
        <w:pStyle w:val="ListParagraph"/>
        <w:numPr>
          <w:ilvl w:val="0"/>
          <w:numId w:val="19"/>
        </w:numPr>
        <w:rPr>
          <w:b/>
        </w:rPr>
      </w:pPr>
      <w:r w:rsidRPr="001621FC">
        <w:rPr>
          <w:b/>
        </w:rPr>
        <w:t>Yes</w:t>
      </w:r>
    </w:p>
    <w:p w14:paraId="64A8D07D" w14:textId="77777777" w:rsidR="00152A66" w:rsidRPr="00152A66" w:rsidRDefault="001621FC" w:rsidP="00152A66">
      <w:pPr>
        <w:pStyle w:val="ListParagraph"/>
        <w:numPr>
          <w:ilvl w:val="0"/>
          <w:numId w:val="19"/>
        </w:numPr>
        <w:rPr>
          <w:b/>
        </w:rPr>
      </w:pPr>
      <w:r w:rsidRPr="00152A66">
        <w:rPr>
          <w:b/>
        </w:rPr>
        <w:t>No</w:t>
      </w:r>
      <w:r w:rsidR="00152A66" w:rsidRPr="00152A66">
        <w:rPr>
          <w:b/>
        </w:rPr>
        <w:t xml:space="preserve"> – Please </w:t>
      </w:r>
      <w:r w:rsidR="00C5725E">
        <w:rPr>
          <w:b/>
        </w:rPr>
        <w:t>note when class</w:t>
      </w:r>
      <w:r w:rsidR="00152A66">
        <w:rPr>
          <w:b/>
        </w:rPr>
        <w:t xml:space="preserve"> will </w:t>
      </w:r>
      <w:r w:rsidR="00C5725E">
        <w:rPr>
          <w:b/>
        </w:rPr>
        <w:t xml:space="preserve">be </w:t>
      </w:r>
      <w:r w:rsidR="00152A66">
        <w:rPr>
          <w:b/>
        </w:rPr>
        <w:t>repeat</w:t>
      </w:r>
      <w:r w:rsidR="00C5725E">
        <w:rPr>
          <w:b/>
        </w:rPr>
        <w:t>ed</w:t>
      </w:r>
      <w:r w:rsidR="001F1063">
        <w:rPr>
          <w:b/>
        </w:rPr>
        <w:t>: ____________________________</w:t>
      </w:r>
    </w:p>
    <w:p w14:paraId="3B534817" w14:textId="77777777" w:rsidR="00947E97" w:rsidRPr="004E6BF6" w:rsidRDefault="00947E97" w:rsidP="00947E97"/>
    <w:p w14:paraId="05017DCA" w14:textId="77777777" w:rsidR="00947E97" w:rsidRPr="00152A66" w:rsidRDefault="00947E97" w:rsidP="00AF28C1">
      <w:pPr>
        <w:pBdr>
          <w:bottom w:val="single" w:sz="12" w:space="1" w:color="auto"/>
        </w:pBdr>
      </w:pPr>
    </w:p>
    <w:p w14:paraId="25436349" w14:textId="77777777" w:rsidR="00BA232C" w:rsidRDefault="00BA232C" w:rsidP="00BA232C">
      <w:pPr>
        <w:rPr>
          <w:b/>
        </w:rPr>
      </w:pPr>
    </w:p>
    <w:p w14:paraId="2544A423" w14:textId="77777777" w:rsidR="00BA232C" w:rsidRDefault="00E4394E" w:rsidP="00E4394E">
      <w:pPr>
        <w:rPr>
          <w:b/>
        </w:rPr>
      </w:pPr>
      <w:r>
        <w:rPr>
          <w:b/>
        </w:rPr>
        <w:t xml:space="preserve">PART THREE: </w:t>
      </w:r>
      <w:r w:rsidR="00BA232C" w:rsidRPr="004E6BF6">
        <w:rPr>
          <w:b/>
        </w:rPr>
        <w:t>Administrative Evaluation of Corrective Action Plan Proposal</w:t>
      </w:r>
    </w:p>
    <w:p w14:paraId="5559AA88" w14:textId="77777777" w:rsidR="001F1063" w:rsidRDefault="001F1063" w:rsidP="71A7BE78">
      <w:pPr>
        <w:rPr>
          <w:b/>
          <w:bCs/>
        </w:rPr>
      </w:pPr>
    </w:p>
    <w:p w14:paraId="450C3A81" w14:textId="4FD2589D" w:rsidR="4EA42F59" w:rsidRDefault="4EA42F59" w:rsidP="71A7BE78">
      <w:pPr>
        <w:rPr>
          <w:i/>
          <w:iCs/>
          <w:u w:val="single"/>
        </w:rPr>
      </w:pPr>
      <w:r w:rsidRPr="71A7BE78">
        <w:rPr>
          <w:i/>
          <w:iCs/>
          <w:u w:val="single"/>
        </w:rPr>
        <w:t xml:space="preserve">NOTE: if the </w:t>
      </w:r>
      <w:r w:rsidR="00D005A2">
        <w:rPr>
          <w:i/>
          <w:iCs/>
          <w:u w:val="single"/>
        </w:rPr>
        <w:t>remediation</w:t>
      </w:r>
      <w:r w:rsidRPr="71A7BE78">
        <w:rPr>
          <w:i/>
          <w:iCs/>
          <w:u w:val="single"/>
        </w:rPr>
        <w:t xml:space="preserve"> involves a referral to the Academic Resource Center (ARC) the Department Chair sends a copy to the Director of the ARC</w:t>
      </w:r>
    </w:p>
    <w:p w14:paraId="303D0A04" w14:textId="57C3C9F2" w:rsidR="71A7BE78" w:rsidRDefault="71A7BE78" w:rsidP="71A7BE78">
      <w:pPr>
        <w:rPr>
          <w:b/>
          <w:bCs/>
        </w:rPr>
      </w:pPr>
    </w:p>
    <w:p w14:paraId="6BEFF8BF" w14:textId="50146C84" w:rsidR="00BA232C" w:rsidRPr="004E6BF6" w:rsidRDefault="001F1063" w:rsidP="00BA232C">
      <w:r>
        <w:rPr>
          <w:i/>
          <w:iCs/>
        </w:rPr>
        <w:lastRenderedPageBreak/>
        <w:t xml:space="preserve">Clinical Psychology Department: </w:t>
      </w:r>
      <w:r w:rsidR="00BA232C" w:rsidRPr="004E6BF6">
        <w:rPr>
          <w:i/>
          <w:iCs/>
        </w:rPr>
        <w:t xml:space="preserve">Completed and signed by </w:t>
      </w:r>
      <w:r w:rsidR="00D005A2">
        <w:rPr>
          <w:i/>
          <w:iCs/>
        </w:rPr>
        <w:t>Department Chair or designee</w:t>
      </w:r>
      <w:r w:rsidR="00BA232C">
        <w:rPr>
          <w:i/>
          <w:iCs/>
        </w:rPr>
        <w:t>, and a copy will be sent to the</w:t>
      </w:r>
      <w:r w:rsidR="00833D00">
        <w:rPr>
          <w:i/>
          <w:iCs/>
        </w:rPr>
        <w:t xml:space="preserve"> student, academic advisor, </w:t>
      </w:r>
      <w:r w:rsidR="004C281D">
        <w:rPr>
          <w:i/>
          <w:iCs/>
        </w:rPr>
        <w:t xml:space="preserve">and </w:t>
      </w:r>
      <w:r w:rsidR="00BA232C">
        <w:rPr>
          <w:i/>
          <w:iCs/>
        </w:rPr>
        <w:t>Eileen O’Donnell</w:t>
      </w:r>
      <w:r w:rsidR="004C281D">
        <w:rPr>
          <w:i/>
          <w:iCs/>
        </w:rPr>
        <w:t xml:space="preserve">. </w:t>
      </w:r>
    </w:p>
    <w:p w14:paraId="7026B351" w14:textId="77777777" w:rsidR="00BA232C" w:rsidRDefault="00BA232C" w:rsidP="00BA232C"/>
    <w:p w14:paraId="17BA150D" w14:textId="3A93F04D" w:rsidR="00833D00" w:rsidRPr="004E6BF6" w:rsidRDefault="00E4394E" w:rsidP="00833D00">
      <w:r w:rsidRPr="71A7BE78">
        <w:rPr>
          <w:i/>
          <w:iCs/>
        </w:rPr>
        <w:t xml:space="preserve">School Psychology </w:t>
      </w:r>
      <w:r w:rsidR="00833D00" w:rsidRPr="71A7BE78">
        <w:rPr>
          <w:i/>
          <w:iCs/>
        </w:rPr>
        <w:t>PsyD Program</w:t>
      </w:r>
      <w:r w:rsidRPr="71A7BE78">
        <w:rPr>
          <w:i/>
          <w:iCs/>
        </w:rPr>
        <w:t xml:space="preserve">: </w:t>
      </w:r>
      <w:r w:rsidR="00833D00" w:rsidRPr="71A7BE78">
        <w:rPr>
          <w:i/>
          <w:iCs/>
        </w:rPr>
        <w:t>Completed and signed by D</w:t>
      </w:r>
      <w:r w:rsidR="5E337061" w:rsidRPr="71A7BE78">
        <w:rPr>
          <w:i/>
          <w:iCs/>
        </w:rPr>
        <w:t>epartment chair</w:t>
      </w:r>
      <w:r w:rsidR="00833D00" w:rsidRPr="71A7BE78">
        <w:rPr>
          <w:i/>
          <w:iCs/>
        </w:rPr>
        <w:t>, and a copy will be sent to the student, academic advisor, Program Director, and Department Coordinator.</w:t>
      </w:r>
    </w:p>
    <w:p w14:paraId="4C63A1A5" w14:textId="77777777" w:rsidR="00E4394E" w:rsidRDefault="00E4394E" w:rsidP="00BA232C"/>
    <w:p w14:paraId="253D083E" w14:textId="77777777" w:rsidR="00BA232C" w:rsidRPr="004E6BF6" w:rsidRDefault="00BA232C" w:rsidP="00BA232C">
      <w:r w:rsidRPr="004E6BF6">
        <w:t xml:space="preserve">Date: </w:t>
      </w:r>
      <w:sdt>
        <w:sdtPr>
          <w:alias w:val="Select Date"/>
          <w:tag w:val="Select Date"/>
          <w:id w:val="-1256892144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E6BF6">
            <w:t xml:space="preserve">Enter text. </w:t>
          </w:r>
        </w:sdtContent>
      </w:sdt>
    </w:p>
    <w:p w14:paraId="29786C8B" w14:textId="77777777" w:rsidR="00D005A2" w:rsidRPr="00152A66" w:rsidRDefault="00D005A2" w:rsidP="00D005A2">
      <w:pPr>
        <w:pBdr>
          <w:bottom w:val="single" w:sz="12" w:space="1" w:color="auto"/>
        </w:pBdr>
      </w:pPr>
    </w:p>
    <w:p w14:paraId="0BE8D80E" w14:textId="77777777" w:rsidR="00D005A2" w:rsidRDefault="00D005A2" w:rsidP="00D005A2">
      <w:pPr>
        <w:rPr>
          <w:b/>
        </w:rPr>
      </w:pPr>
    </w:p>
    <w:p w14:paraId="7EB55677" w14:textId="7F2A018D" w:rsidR="00D005A2" w:rsidRDefault="00D005A2" w:rsidP="00D005A2">
      <w:pPr>
        <w:rPr>
          <w:b/>
        </w:rPr>
      </w:pPr>
      <w:r>
        <w:rPr>
          <w:b/>
        </w:rPr>
        <w:t xml:space="preserve">PART FOUR: </w:t>
      </w:r>
      <w:r w:rsidR="002B1279">
        <w:rPr>
          <w:b/>
        </w:rPr>
        <w:t>END OF SEMESTER REVIEW</w:t>
      </w:r>
    </w:p>
    <w:p w14:paraId="5036EF1E" w14:textId="77777777" w:rsidR="00C52D7C" w:rsidRDefault="00C52D7C" w:rsidP="00D005A2">
      <w:pPr>
        <w:rPr>
          <w:bCs/>
        </w:rPr>
      </w:pPr>
    </w:p>
    <w:p w14:paraId="3FCBCEA7" w14:textId="0A0958DE" w:rsidR="00C52D7C" w:rsidRPr="00C52D7C" w:rsidRDefault="00000000" w:rsidP="00C52D7C">
      <w:pPr>
        <w:pStyle w:val="ListParagraph"/>
        <w:numPr>
          <w:ilvl w:val="0"/>
          <w:numId w:val="22"/>
        </w:numPr>
        <w:rPr>
          <w:bCs/>
          <w:i/>
          <w:iCs/>
        </w:rPr>
      </w:pPr>
      <w:sdt>
        <w:sdtPr>
          <w:rPr>
            <w:rFonts w:ascii="MS Gothic" w:eastAsia="MS Gothic" w:hAnsi="MS Gothic"/>
            <w:bCs/>
          </w:rPr>
          <w:id w:val="931168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D7C" w:rsidRPr="00C52D7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52D7C" w:rsidRPr="00C52D7C">
        <w:rPr>
          <w:bCs/>
        </w:rPr>
        <w:t xml:space="preserve"> </w:t>
      </w:r>
      <w:r w:rsidR="00C52D7C" w:rsidRPr="00C52D7C">
        <w:rPr>
          <w:bCs/>
          <w:i/>
          <w:iCs/>
        </w:rPr>
        <w:t>Issue is resolved without need for formal remediation: (CAN closed)</w:t>
      </w:r>
    </w:p>
    <w:p w14:paraId="14AE61C4" w14:textId="18FC4E14" w:rsidR="00D005A2" w:rsidRPr="00C52D7C" w:rsidRDefault="00000000" w:rsidP="00C52D7C">
      <w:pPr>
        <w:pStyle w:val="ListParagraph"/>
        <w:numPr>
          <w:ilvl w:val="0"/>
          <w:numId w:val="22"/>
        </w:numPr>
        <w:rPr>
          <w:bCs/>
          <w:i/>
          <w:iCs/>
        </w:rPr>
      </w:pPr>
      <w:sdt>
        <w:sdtPr>
          <w:rPr>
            <w:rFonts w:ascii="MS Gothic" w:eastAsia="MS Gothic" w:hAnsi="MS Gothic"/>
            <w:bCs/>
          </w:rPr>
          <w:id w:val="525060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D7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2B1279" w:rsidRPr="00C52D7C">
        <w:rPr>
          <w:bCs/>
          <w:i/>
          <w:iCs/>
        </w:rPr>
        <w:t xml:space="preserve"> Successfully completed remediation plan</w:t>
      </w:r>
      <w:r w:rsidR="00C52D7C" w:rsidRPr="00C52D7C">
        <w:rPr>
          <w:bCs/>
          <w:i/>
          <w:iCs/>
        </w:rPr>
        <w:t>: (CAN closed)</w:t>
      </w:r>
    </w:p>
    <w:p w14:paraId="2096EAC4" w14:textId="4D505FC1" w:rsidR="00D005A2" w:rsidRPr="00C52D7C" w:rsidRDefault="00000000" w:rsidP="00C52D7C">
      <w:pPr>
        <w:pStyle w:val="ListParagraph"/>
        <w:numPr>
          <w:ilvl w:val="0"/>
          <w:numId w:val="22"/>
        </w:numPr>
        <w:rPr>
          <w:bCs/>
          <w:i/>
          <w:iCs/>
        </w:rPr>
      </w:pPr>
      <w:sdt>
        <w:sdtPr>
          <w:rPr>
            <w:rFonts w:ascii="MS Gothic" w:eastAsia="MS Gothic" w:hAnsi="MS Gothic"/>
            <w:bCs/>
          </w:rPr>
          <w:id w:val="-907380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279" w:rsidRPr="00C52D7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2B1279" w:rsidRPr="00C52D7C">
        <w:rPr>
          <w:bCs/>
          <w:i/>
          <w:iCs/>
        </w:rPr>
        <w:t xml:space="preserve"> Additional r</w:t>
      </w:r>
      <w:r w:rsidR="00D005A2" w:rsidRPr="00C52D7C">
        <w:rPr>
          <w:bCs/>
          <w:i/>
          <w:iCs/>
        </w:rPr>
        <w:t>emediation pla</w:t>
      </w:r>
      <w:r w:rsidR="002B1279" w:rsidRPr="00C52D7C">
        <w:rPr>
          <w:bCs/>
          <w:i/>
          <w:iCs/>
        </w:rPr>
        <w:t>n developed</w:t>
      </w:r>
      <w:r w:rsidR="00C52D7C" w:rsidRPr="00C52D7C">
        <w:rPr>
          <w:bCs/>
          <w:i/>
          <w:iCs/>
        </w:rPr>
        <w:t>:</w:t>
      </w:r>
      <w:r w:rsidR="002B1279" w:rsidRPr="00C52D7C">
        <w:rPr>
          <w:bCs/>
          <w:i/>
          <w:iCs/>
        </w:rPr>
        <w:t xml:space="preserve"> (describe below)</w:t>
      </w:r>
    </w:p>
    <w:p w14:paraId="2EC8793B" w14:textId="3EF6AE6E" w:rsidR="002B1279" w:rsidRPr="00716F06" w:rsidRDefault="002B1279" w:rsidP="002B1279">
      <w:pPr>
        <w:rPr>
          <w:bCs/>
          <w:i/>
          <w:iCs/>
        </w:rPr>
      </w:pPr>
      <w:r>
        <w:rPr>
          <w:bCs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608384" w14:textId="48354722" w:rsidR="00C52D7C" w:rsidRPr="00716F06" w:rsidRDefault="00C52D7C" w:rsidP="002B1279">
      <w:r w:rsidRPr="00716F06">
        <w:t>P</w:t>
      </w:r>
      <w:r w:rsidR="00716F06">
        <w:t>art</w:t>
      </w:r>
      <w:r w:rsidRPr="00716F06">
        <w:t xml:space="preserve"> </w:t>
      </w:r>
      <w:r w:rsidR="00716F06">
        <w:t xml:space="preserve">Four </w:t>
      </w:r>
      <w:r w:rsidRPr="00716F06">
        <w:t>C</w:t>
      </w:r>
      <w:r w:rsidRPr="00C52D7C">
        <w:rPr>
          <w:b/>
          <w:bCs/>
        </w:rPr>
        <w:t xml:space="preserve">: </w:t>
      </w:r>
      <w:r w:rsidR="00716F06" w:rsidRPr="00716F06">
        <w:t>R</w:t>
      </w:r>
      <w:r w:rsidRPr="00716F06">
        <w:t xml:space="preserve">epeat as necessary </w:t>
      </w:r>
      <w:r w:rsidR="00716F06">
        <w:t>until final resolution</w:t>
      </w:r>
    </w:p>
    <w:p w14:paraId="11FB8621" w14:textId="77777777" w:rsidR="00716F06" w:rsidRPr="00C52D7C" w:rsidRDefault="00716F06" w:rsidP="002B1279">
      <w:pPr>
        <w:rPr>
          <w:b/>
          <w:bCs/>
        </w:rPr>
      </w:pPr>
    </w:p>
    <w:p w14:paraId="5BDFA3A6" w14:textId="674BFEF7" w:rsidR="002B1279" w:rsidRPr="004E6BF6" w:rsidRDefault="002B1279" w:rsidP="002B1279">
      <w:r>
        <w:rPr>
          <w:i/>
          <w:iCs/>
        </w:rPr>
        <w:t xml:space="preserve">Clinical Psychology Department: </w:t>
      </w:r>
      <w:r w:rsidRPr="004E6BF6">
        <w:rPr>
          <w:i/>
          <w:iCs/>
        </w:rPr>
        <w:t xml:space="preserve">Completed and signed by </w:t>
      </w:r>
      <w:r>
        <w:rPr>
          <w:i/>
          <w:iCs/>
        </w:rPr>
        <w:t xml:space="preserve">Department Chair or designee, and a copy will be sent to the student, academic advisor, Registrar, </w:t>
      </w:r>
      <w:r w:rsidR="004C281D">
        <w:rPr>
          <w:i/>
          <w:iCs/>
        </w:rPr>
        <w:t xml:space="preserve">and </w:t>
      </w:r>
      <w:r>
        <w:rPr>
          <w:i/>
          <w:iCs/>
        </w:rPr>
        <w:t>Eileen O’Donnell</w:t>
      </w:r>
      <w:r w:rsidR="004C281D">
        <w:rPr>
          <w:i/>
          <w:iCs/>
        </w:rPr>
        <w:t xml:space="preserve">. </w:t>
      </w:r>
    </w:p>
    <w:p w14:paraId="2D9601A1" w14:textId="77777777" w:rsidR="002B1279" w:rsidRDefault="002B1279" w:rsidP="002B1279"/>
    <w:p w14:paraId="6EC94DA9" w14:textId="77777777" w:rsidR="002B1279" w:rsidRPr="004E6BF6" w:rsidRDefault="002B1279" w:rsidP="002B1279">
      <w:r w:rsidRPr="71A7BE78">
        <w:rPr>
          <w:i/>
          <w:iCs/>
        </w:rPr>
        <w:t>School Psychology PsyD Program: Completed and signed by Department chair, and a copy will be sent to the student, academic advisor, Registrar, Program Director, and Department Coordinator.</w:t>
      </w:r>
    </w:p>
    <w:p w14:paraId="3171E913" w14:textId="77777777" w:rsidR="00BA232C" w:rsidRPr="004E6BF6" w:rsidRDefault="00BA232C" w:rsidP="00BA232C"/>
    <w:p w14:paraId="7A073A5E" w14:textId="77777777" w:rsidR="00BA232C" w:rsidRPr="004E6BF6" w:rsidRDefault="00BA232C" w:rsidP="00BA232C"/>
    <w:p w14:paraId="02571865" w14:textId="77777777" w:rsidR="00BA232C" w:rsidRPr="004E6BF6" w:rsidRDefault="00BA232C" w:rsidP="00BA232C">
      <w:r>
        <w:t>_____________________________________________________________        __________</w:t>
      </w:r>
    </w:p>
    <w:p w14:paraId="63159291" w14:textId="1F763EC4" w:rsidR="00D005A2" w:rsidRDefault="00BA232C" w:rsidP="00D005A2">
      <w:r w:rsidRPr="004E6BF6">
        <w:t>Name and Signature of Department Chair</w:t>
      </w:r>
      <w:r>
        <w:t xml:space="preserve"> or Designee         Date                               </w:t>
      </w:r>
    </w:p>
    <w:sectPr w:rsidR="00D005A2" w:rsidSect="00E521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81B5" w14:textId="77777777" w:rsidR="003D41EA" w:rsidRDefault="003D41EA" w:rsidP="00870EA6">
      <w:r>
        <w:separator/>
      </w:r>
    </w:p>
  </w:endnote>
  <w:endnote w:type="continuationSeparator" w:id="0">
    <w:p w14:paraId="2B29656F" w14:textId="77777777" w:rsidR="003D41EA" w:rsidRDefault="003D41EA" w:rsidP="0087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3806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FE08B5" w14:textId="4EB8B238" w:rsidR="00870EA6" w:rsidRDefault="00870E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8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A0CD23" w14:textId="77777777" w:rsidR="00870EA6" w:rsidRDefault="00870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7820" w14:textId="77777777" w:rsidR="003D41EA" w:rsidRDefault="003D41EA" w:rsidP="00870EA6">
      <w:r>
        <w:separator/>
      </w:r>
    </w:p>
  </w:footnote>
  <w:footnote w:type="continuationSeparator" w:id="0">
    <w:p w14:paraId="7007549D" w14:textId="77777777" w:rsidR="003D41EA" w:rsidRDefault="003D41EA" w:rsidP="0087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3C1"/>
    <w:multiLevelType w:val="hybridMultilevel"/>
    <w:tmpl w:val="C6F0A040"/>
    <w:lvl w:ilvl="0" w:tplc="865E49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3511"/>
    <w:multiLevelType w:val="hybridMultilevel"/>
    <w:tmpl w:val="272AC6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54582"/>
    <w:multiLevelType w:val="hybridMultilevel"/>
    <w:tmpl w:val="A2A895AC"/>
    <w:lvl w:ilvl="0" w:tplc="865E49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D6854"/>
    <w:multiLevelType w:val="hybridMultilevel"/>
    <w:tmpl w:val="71123A04"/>
    <w:lvl w:ilvl="0" w:tplc="865E49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071B"/>
    <w:multiLevelType w:val="hybridMultilevel"/>
    <w:tmpl w:val="CD388E86"/>
    <w:lvl w:ilvl="0" w:tplc="D2FEF5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17468"/>
    <w:multiLevelType w:val="hybridMultilevel"/>
    <w:tmpl w:val="28DA9E44"/>
    <w:lvl w:ilvl="0" w:tplc="865E49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96509"/>
    <w:multiLevelType w:val="hybridMultilevel"/>
    <w:tmpl w:val="950C9486"/>
    <w:lvl w:ilvl="0" w:tplc="865E49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F241B"/>
    <w:multiLevelType w:val="hybridMultilevel"/>
    <w:tmpl w:val="B254E154"/>
    <w:lvl w:ilvl="0" w:tplc="865E49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E4DAD"/>
    <w:multiLevelType w:val="hybridMultilevel"/>
    <w:tmpl w:val="5426AE1C"/>
    <w:lvl w:ilvl="0" w:tplc="865E49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B6AD2"/>
    <w:multiLevelType w:val="hybridMultilevel"/>
    <w:tmpl w:val="5A70CF54"/>
    <w:lvl w:ilvl="0" w:tplc="54DCFA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15EF5"/>
    <w:multiLevelType w:val="hybridMultilevel"/>
    <w:tmpl w:val="66D6AD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D2AC1"/>
    <w:multiLevelType w:val="hybridMultilevel"/>
    <w:tmpl w:val="D8ACF84A"/>
    <w:lvl w:ilvl="0" w:tplc="865E49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77199"/>
    <w:multiLevelType w:val="hybridMultilevel"/>
    <w:tmpl w:val="B01EF4BA"/>
    <w:lvl w:ilvl="0" w:tplc="865E49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E4402"/>
    <w:multiLevelType w:val="hybridMultilevel"/>
    <w:tmpl w:val="6458E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F43C6"/>
    <w:multiLevelType w:val="hybridMultilevel"/>
    <w:tmpl w:val="B30C4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7717D"/>
    <w:multiLevelType w:val="hybridMultilevel"/>
    <w:tmpl w:val="1CD6A97A"/>
    <w:lvl w:ilvl="0" w:tplc="865E49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23245"/>
    <w:multiLevelType w:val="hybridMultilevel"/>
    <w:tmpl w:val="90AA5966"/>
    <w:lvl w:ilvl="0" w:tplc="865E49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57E9D"/>
    <w:multiLevelType w:val="hybridMultilevel"/>
    <w:tmpl w:val="3F7C0114"/>
    <w:lvl w:ilvl="0" w:tplc="865E49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4486E"/>
    <w:multiLevelType w:val="hybridMultilevel"/>
    <w:tmpl w:val="ADAE9562"/>
    <w:lvl w:ilvl="0" w:tplc="865E49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C5FD7"/>
    <w:multiLevelType w:val="hybridMultilevel"/>
    <w:tmpl w:val="316098B6"/>
    <w:lvl w:ilvl="0" w:tplc="865E49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02345"/>
    <w:multiLevelType w:val="hybridMultilevel"/>
    <w:tmpl w:val="A9D854B4"/>
    <w:lvl w:ilvl="0" w:tplc="865E49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E1EB2"/>
    <w:multiLevelType w:val="hybridMultilevel"/>
    <w:tmpl w:val="6F02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41338">
    <w:abstractNumId w:val="14"/>
  </w:num>
  <w:num w:numId="2" w16cid:durableId="2081511980">
    <w:abstractNumId w:val="1"/>
  </w:num>
  <w:num w:numId="3" w16cid:durableId="1481918012">
    <w:abstractNumId w:val="4"/>
  </w:num>
  <w:num w:numId="4" w16cid:durableId="1410881199">
    <w:abstractNumId w:val="7"/>
  </w:num>
  <w:num w:numId="5" w16cid:durableId="66198700">
    <w:abstractNumId w:val="16"/>
  </w:num>
  <w:num w:numId="6" w16cid:durableId="628976414">
    <w:abstractNumId w:val="6"/>
  </w:num>
  <w:num w:numId="7" w16cid:durableId="1136096977">
    <w:abstractNumId w:val="21"/>
  </w:num>
  <w:num w:numId="8" w16cid:durableId="421604265">
    <w:abstractNumId w:val="18"/>
  </w:num>
  <w:num w:numId="9" w16cid:durableId="1349402457">
    <w:abstractNumId w:val="9"/>
  </w:num>
  <w:num w:numId="10" w16cid:durableId="1252666264">
    <w:abstractNumId w:val="12"/>
  </w:num>
  <w:num w:numId="11" w16cid:durableId="1742874461">
    <w:abstractNumId w:val="8"/>
  </w:num>
  <w:num w:numId="12" w16cid:durableId="819464525">
    <w:abstractNumId w:val="17"/>
  </w:num>
  <w:num w:numId="13" w16cid:durableId="2067144094">
    <w:abstractNumId w:val="19"/>
  </w:num>
  <w:num w:numId="14" w16cid:durableId="1117214405">
    <w:abstractNumId w:val="15"/>
  </w:num>
  <w:num w:numId="15" w16cid:durableId="511526649">
    <w:abstractNumId w:val="20"/>
  </w:num>
  <w:num w:numId="16" w16cid:durableId="775176568">
    <w:abstractNumId w:val="2"/>
  </w:num>
  <w:num w:numId="17" w16cid:durableId="1299651536">
    <w:abstractNumId w:val="11"/>
  </w:num>
  <w:num w:numId="18" w16cid:durableId="352194133">
    <w:abstractNumId w:val="0"/>
  </w:num>
  <w:num w:numId="19" w16cid:durableId="2025547143">
    <w:abstractNumId w:val="3"/>
  </w:num>
  <w:num w:numId="20" w16cid:durableId="1861966300">
    <w:abstractNumId w:val="5"/>
  </w:num>
  <w:num w:numId="21" w16cid:durableId="1677266366">
    <w:abstractNumId w:val="13"/>
  </w:num>
  <w:num w:numId="22" w16cid:durableId="5271088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95"/>
    <w:rsid w:val="000161CC"/>
    <w:rsid w:val="00022374"/>
    <w:rsid w:val="00051002"/>
    <w:rsid w:val="000A7C29"/>
    <w:rsid w:val="00151388"/>
    <w:rsid w:val="00152A66"/>
    <w:rsid w:val="001621FC"/>
    <w:rsid w:val="001F1063"/>
    <w:rsid w:val="001F7E80"/>
    <w:rsid w:val="00204344"/>
    <w:rsid w:val="00283184"/>
    <w:rsid w:val="002A7359"/>
    <w:rsid w:val="002B1279"/>
    <w:rsid w:val="00345D25"/>
    <w:rsid w:val="00371B75"/>
    <w:rsid w:val="003811A1"/>
    <w:rsid w:val="003849E3"/>
    <w:rsid w:val="003D41EA"/>
    <w:rsid w:val="003F40E4"/>
    <w:rsid w:val="00424ADF"/>
    <w:rsid w:val="004741D6"/>
    <w:rsid w:val="00490512"/>
    <w:rsid w:val="004C281D"/>
    <w:rsid w:val="004E7461"/>
    <w:rsid w:val="00503094"/>
    <w:rsid w:val="00516277"/>
    <w:rsid w:val="00590820"/>
    <w:rsid w:val="005B278D"/>
    <w:rsid w:val="005C0CE5"/>
    <w:rsid w:val="00624C28"/>
    <w:rsid w:val="00674DFC"/>
    <w:rsid w:val="00716F06"/>
    <w:rsid w:val="00766F8C"/>
    <w:rsid w:val="007D5673"/>
    <w:rsid w:val="007E0B95"/>
    <w:rsid w:val="007E112C"/>
    <w:rsid w:val="00821EA0"/>
    <w:rsid w:val="00824C65"/>
    <w:rsid w:val="00833D00"/>
    <w:rsid w:val="00870EA6"/>
    <w:rsid w:val="008838E0"/>
    <w:rsid w:val="008B7ACD"/>
    <w:rsid w:val="008D4A71"/>
    <w:rsid w:val="008E6CE2"/>
    <w:rsid w:val="00932BD2"/>
    <w:rsid w:val="00947E97"/>
    <w:rsid w:val="00974F34"/>
    <w:rsid w:val="00975C00"/>
    <w:rsid w:val="00996450"/>
    <w:rsid w:val="009A3930"/>
    <w:rsid w:val="009D3594"/>
    <w:rsid w:val="009D75D2"/>
    <w:rsid w:val="00A15631"/>
    <w:rsid w:val="00A62229"/>
    <w:rsid w:val="00A70BAD"/>
    <w:rsid w:val="00AE0DF4"/>
    <w:rsid w:val="00AE3EB4"/>
    <w:rsid w:val="00AF28C1"/>
    <w:rsid w:val="00B05C76"/>
    <w:rsid w:val="00B26A42"/>
    <w:rsid w:val="00B26C22"/>
    <w:rsid w:val="00B56BE8"/>
    <w:rsid w:val="00BA232C"/>
    <w:rsid w:val="00BB2697"/>
    <w:rsid w:val="00BC09AE"/>
    <w:rsid w:val="00C244F2"/>
    <w:rsid w:val="00C25F3C"/>
    <w:rsid w:val="00C26B9C"/>
    <w:rsid w:val="00C52D7C"/>
    <w:rsid w:val="00C5725E"/>
    <w:rsid w:val="00CE5A36"/>
    <w:rsid w:val="00D005A2"/>
    <w:rsid w:val="00D15AEA"/>
    <w:rsid w:val="00D63670"/>
    <w:rsid w:val="00D753A6"/>
    <w:rsid w:val="00DD50EB"/>
    <w:rsid w:val="00E4394E"/>
    <w:rsid w:val="00E52105"/>
    <w:rsid w:val="00EB0785"/>
    <w:rsid w:val="00F45107"/>
    <w:rsid w:val="00F57A95"/>
    <w:rsid w:val="00FF15DF"/>
    <w:rsid w:val="00FF4355"/>
    <w:rsid w:val="00FF4448"/>
    <w:rsid w:val="082927C9"/>
    <w:rsid w:val="22CAEB8B"/>
    <w:rsid w:val="400B47E2"/>
    <w:rsid w:val="413AE54E"/>
    <w:rsid w:val="4EA42F59"/>
    <w:rsid w:val="51152E9F"/>
    <w:rsid w:val="5E337061"/>
    <w:rsid w:val="60FF0F76"/>
    <w:rsid w:val="71A7B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AF80F"/>
  <w14:defaultImageDpi w14:val="300"/>
  <w15:docId w15:val="{02517E15-6C6F-4543-8439-5A808ADF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B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0B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B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9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F28C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70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EA6"/>
  </w:style>
  <w:style w:type="paragraph" w:styleId="Footer">
    <w:name w:val="footer"/>
    <w:basedOn w:val="Normal"/>
    <w:link w:val="FooterChar"/>
    <w:uiPriority w:val="99"/>
    <w:unhideWhenUsed/>
    <w:rsid w:val="00870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EA6"/>
  </w:style>
  <w:style w:type="character" w:styleId="CommentReference">
    <w:name w:val="annotation reference"/>
    <w:basedOn w:val="DefaultParagraphFont"/>
    <w:uiPriority w:val="99"/>
    <w:semiHidden/>
    <w:unhideWhenUsed/>
    <w:rsid w:val="00022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3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3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3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2805F62B8A964A9710DCB770EBA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3B10E-67DA-6F44-BDBE-859E53B57EFD}"/>
      </w:docPartPr>
      <w:docPartBody>
        <w:p w:rsidR="002A7359" w:rsidRDefault="002A7359" w:rsidP="002A7359">
          <w:pPr>
            <w:pStyle w:val="7F2805F62B8A964A9710DCB770EBA165"/>
          </w:pPr>
          <w:r w:rsidRPr="00516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4EF76E2B58541881FF17FC5016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622C-C1C0-8942-9274-DC5E1ED76F62}"/>
      </w:docPartPr>
      <w:docPartBody>
        <w:p w:rsidR="002A7359" w:rsidRDefault="002A7359" w:rsidP="002A7359">
          <w:pPr>
            <w:pStyle w:val="5754EF76E2B58541881FF17FC5016605"/>
          </w:pPr>
          <w:r w:rsidRPr="00516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40DFBBBB3B44F97F20E3806908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C158C-1B0B-E147-9F7B-DBC8EE72EB8A}"/>
      </w:docPartPr>
      <w:docPartBody>
        <w:p w:rsidR="002A7359" w:rsidRDefault="002A7359" w:rsidP="002A7359">
          <w:pPr>
            <w:pStyle w:val="AD740DFBBBB3B44F97F20E38069083FA"/>
          </w:pPr>
          <w:r w:rsidRPr="00516FE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E4B19501284B488777308BCFE7E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D965E-5610-49A8-AAB8-DE10C99965A3}"/>
      </w:docPartPr>
      <w:docPartBody>
        <w:p w:rsidR="00334F3C" w:rsidRDefault="007E112C" w:rsidP="007E112C">
          <w:pPr>
            <w:pStyle w:val="12E4B19501284B488777308BCFE7EB4A"/>
          </w:pPr>
          <w:r w:rsidRPr="00516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FA41D18E44651BC53361218C60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DA7F7-246D-4080-AE44-38B9A0FCD122}"/>
      </w:docPartPr>
      <w:docPartBody>
        <w:p w:rsidR="00334F3C" w:rsidRDefault="007E112C" w:rsidP="007E112C">
          <w:pPr>
            <w:pStyle w:val="697FA41D18E44651BC53361218C60C97"/>
          </w:pPr>
          <w:r w:rsidRPr="00516F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359"/>
    <w:rsid w:val="00122025"/>
    <w:rsid w:val="0024204E"/>
    <w:rsid w:val="002A7359"/>
    <w:rsid w:val="00334F3C"/>
    <w:rsid w:val="007C755F"/>
    <w:rsid w:val="007E112C"/>
    <w:rsid w:val="00883901"/>
    <w:rsid w:val="00A87EC0"/>
    <w:rsid w:val="00AC23FF"/>
    <w:rsid w:val="00F9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12C"/>
    <w:rPr>
      <w:color w:val="808080"/>
    </w:rPr>
  </w:style>
  <w:style w:type="paragraph" w:customStyle="1" w:styleId="7F2805F62B8A964A9710DCB770EBA165">
    <w:name w:val="7F2805F62B8A964A9710DCB770EBA165"/>
    <w:rsid w:val="002A7359"/>
  </w:style>
  <w:style w:type="paragraph" w:customStyle="1" w:styleId="5754EF76E2B58541881FF17FC5016605">
    <w:name w:val="5754EF76E2B58541881FF17FC5016605"/>
    <w:rsid w:val="002A7359"/>
  </w:style>
  <w:style w:type="paragraph" w:customStyle="1" w:styleId="AD740DFBBBB3B44F97F20E38069083FA">
    <w:name w:val="AD740DFBBBB3B44F97F20E38069083FA"/>
    <w:rsid w:val="002A7359"/>
  </w:style>
  <w:style w:type="paragraph" w:customStyle="1" w:styleId="12E4B19501284B488777308BCFE7EB4A">
    <w:name w:val="12E4B19501284B488777308BCFE7EB4A"/>
    <w:rsid w:val="007E112C"/>
    <w:pPr>
      <w:spacing w:after="160" w:line="259" w:lineRule="auto"/>
    </w:pPr>
    <w:rPr>
      <w:sz w:val="22"/>
      <w:szCs w:val="22"/>
      <w:lang w:eastAsia="en-US"/>
    </w:rPr>
  </w:style>
  <w:style w:type="paragraph" w:customStyle="1" w:styleId="697FA41D18E44651BC53361218C60C97">
    <w:name w:val="697FA41D18E44651BC53361218C60C97"/>
    <w:rsid w:val="007E112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941180677EE4BB46F47F807735A6A" ma:contentTypeVersion="13" ma:contentTypeDescription="Create a new document." ma:contentTypeScope="" ma:versionID="d81c77f070a6f991107a3ea6ba62157c">
  <xsd:schema xmlns:xsd="http://www.w3.org/2001/XMLSchema" xmlns:xs="http://www.w3.org/2001/XMLSchema" xmlns:p="http://schemas.microsoft.com/office/2006/metadata/properties" xmlns:ns2="14bc874e-7351-4333-82d6-1cf81e76d9e3" xmlns:ns3="0639a7b9-1cf7-40a3-888d-9e82d0d97622" targetNamespace="http://schemas.microsoft.com/office/2006/metadata/properties" ma:root="true" ma:fieldsID="13a4650e7dc8ef5ebd705d6e3eecf943" ns2:_="" ns3:_="">
    <xsd:import namespace="14bc874e-7351-4333-82d6-1cf81e76d9e3"/>
    <xsd:import namespace="0639a7b9-1cf7-40a3-888d-9e82d0d97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c874e-7351-4333-82d6-1cf81e76d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9a7b9-1cf7-40a3-888d-9e82d0d97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B16148-D480-4F25-B464-C36C5EEA25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CCE6F3-6DF4-487F-89B6-6BCECBA2933D}"/>
</file>

<file path=customXml/itemProps3.xml><?xml version="1.0" encoding="utf-8"?>
<ds:datastoreItem xmlns:ds="http://schemas.openxmlformats.org/officeDocument/2006/customXml" ds:itemID="{350F4956-696C-46EB-A075-CC9DF4700D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5309A2-DA65-42A3-A37A-1DD9CBCD8FC1}">
  <ds:schemaRefs>
    <ds:schemaRef ds:uri="http://schemas.microsoft.com/office/2006/metadata/properties"/>
    <ds:schemaRef ds:uri="http://schemas.microsoft.com/office/infopath/2007/PartnerControls"/>
    <ds:schemaRef ds:uri="14bc874e-7351-4333-82d6-1cf81e76d9e3"/>
    <ds:schemaRef ds:uri="0639a7b9-1cf7-40a3-888d-9e82d0d97622"/>
  </ds:schemaRefs>
</ds:datastoreItem>
</file>

<file path=docMetadata/LabelInfo.xml><?xml version="1.0" encoding="utf-8"?>
<clbl:labelList xmlns:clbl="http://schemas.microsoft.com/office/2020/mipLabelMetadata">
  <clbl:label id="{6a2c8932-7e5c-484b-a731-c63894f35126}" enabled="0" method="" siteId="{6a2c8932-7e5c-484b-a731-c63894f3512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Yasuda</cp:lastModifiedBy>
  <cp:revision>19</cp:revision>
  <cp:lastPrinted>2019-04-24T15:01:00Z</cp:lastPrinted>
  <dcterms:created xsi:type="dcterms:W3CDTF">2023-06-06T13:33:00Z</dcterms:created>
  <dcterms:modified xsi:type="dcterms:W3CDTF">2023-06-12T13:31:00Z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0x01010090E941180677EE4BB46F47F807735A6A</vt:lpwstr>
  </property>
  <property fmtid="{D5CDD505-2E9C-101B-9397-08002B2CF9AE}" pid="3" name="MediaServiceImageTags">
    <vt:lpwstr/>
  </property>
</Properties>
</file>